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8" w:rsidRPr="006918A3" w:rsidRDefault="00283958" w:rsidP="006918A3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8A3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Управление образования Администрации города Новочеркасска</w:t>
      </w:r>
    </w:p>
    <w:p w:rsidR="00283958" w:rsidRPr="006918A3" w:rsidRDefault="00283958" w:rsidP="00691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8A3">
        <w:rPr>
          <w:rFonts w:ascii="Times New Roman" w:hAnsi="Times New Roman" w:cs="Times New Roman"/>
          <w:sz w:val="28"/>
          <w:szCs w:val="28"/>
        </w:rPr>
        <w:t>Методический кабинет Управления образования</w:t>
      </w:r>
    </w:p>
    <w:p w:rsidR="00283958" w:rsidRPr="006918A3" w:rsidRDefault="00283958" w:rsidP="006918A3">
      <w:pPr>
        <w:pStyle w:val="21"/>
        <w:rPr>
          <w:sz w:val="28"/>
          <w:szCs w:val="28"/>
        </w:rPr>
      </w:pPr>
      <w:r w:rsidRPr="006918A3">
        <w:rPr>
          <w:sz w:val="28"/>
          <w:szCs w:val="28"/>
        </w:rPr>
        <w:t>Муниципальное бюджетное дошкольное образовательное учреждение детский сад № 37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8" w:rsidRPr="006918A3" w:rsidRDefault="00283958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8" w:rsidRPr="006918A3" w:rsidRDefault="00283958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8" w:rsidRPr="006918A3" w:rsidRDefault="00283958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8" w:rsidRPr="006918A3" w:rsidRDefault="00F75FB0" w:rsidP="006918A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</w:t>
      </w:r>
    </w:p>
    <w:p w:rsidR="00F75FB0" w:rsidRPr="006918A3" w:rsidRDefault="00283958" w:rsidP="006918A3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918A3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6918A3">
        <w:rPr>
          <w:rFonts w:ascii="Times New Roman" w:hAnsi="Times New Roman" w:cs="Times New Roman"/>
          <w:b/>
          <w:sz w:val="28"/>
          <w:szCs w:val="28"/>
        </w:rPr>
        <w:t>онлайн-конференций</w:t>
      </w:r>
      <w:proofErr w:type="spellEnd"/>
      <w:r w:rsidRPr="006918A3">
        <w:rPr>
          <w:rFonts w:ascii="Times New Roman" w:hAnsi="Times New Roman" w:cs="Times New Roman"/>
          <w:b/>
          <w:sz w:val="28"/>
          <w:szCs w:val="28"/>
        </w:rPr>
        <w:t xml:space="preserve"> в сети интернет на площадках </w:t>
      </w:r>
      <w:proofErr w:type="spellStart"/>
      <w:r w:rsidRPr="006918A3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6918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918A3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6918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918A3">
        <w:rPr>
          <w:rFonts w:ascii="Times New Roman" w:hAnsi="Times New Roman" w:cs="Times New Roman"/>
          <w:b/>
          <w:sz w:val="28"/>
          <w:szCs w:val="28"/>
        </w:rPr>
        <w:t>MicrosoftTeams</w:t>
      </w:r>
      <w:proofErr w:type="spellEnd"/>
      <w:r w:rsidRPr="006918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918A3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spellStart"/>
      <w:r w:rsidRPr="006918A3">
        <w:rPr>
          <w:rFonts w:ascii="Times New Roman" w:hAnsi="Times New Roman" w:cs="Times New Roman"/>
          <w:b/>
          <w:sz w:val="28"/>
          <w:szCs w:val="28"/>
        </w:rPr>
        <w:t>ou</w:t>
      </w:r>
      <w:proofErr w:type="spellEnd"/>
      <w:r w:rsidRPr="006918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bookmarkStart w:id="0" w:name="_GoBack"/>
      <w:bookmarkEnd w:id="0"/>
      <w:proofErr w:type="spellStart"/>
      <w:r w:rsidRPr="006918A3">
        <w:rPr>
          <w:rFonts w:ascii="Times New Roman" w:hAnsi="Times New Roman" w:cs="Times New Roman"/>
          <w:b/>
          <w:sz w:val="28"/>
          <w:szCs w:val="28"/>
        </w:rPr>
        <w:t>ube,возможности</w:t>
      </w:r>
      <w:proofErr w:type="spellEnd"/>
      <w:r w:rsidRPr="006918A3">
        <w:rPr>
          <w:rFonts w:ascii="Times New Roman" w:hAnsi="Times New Roman" w:cs="Times New Roman"/>
          <w:b/>
          <w:sz w:val="28"/>
          <w:szCs w:val="28"/>
        </w:rPr>
        <w:t xml:space="preserve"> их использования в работе педагога»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8" w:rsidRPr="006918A3" w:rsidRDefault="00283958" w:rsidP="006918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18A3">
        <w:rPr>
          <w:rFonts w:ascii="Times New Roman" w:hAnsi="Times New Roman" w:cs="Times New Roman"/>
          <w:bCs/>
          <w:sz w:val="28"/>
          <w:szCs w:val="28"/>
        </w:rPr>
        <w:t>(в рамках второго  занятия муниципальной опорной площадки</w:t>
      </w:r>
      <w:proofErr w:type="gramEnd"/>
    </w:p>
    <w:p w:rsidR="00283958" w:rsidRPr="006918A3" w:rsidRDefault="00283958" w:rsidP="006918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18A3">
        <w:rPr>
          <w:rFonts w:ascii="Times New Roman" w:hAnsi="Times New Roman" w:cs="Times New Roman"/>
          <w:bCs/>
          <w:sz w:val="28"/>
          <w:szCs w:val="28"/>
        </w:rPr>
        <w:t>«Использование ИКТ в ДОУ как условие реализации ФГОС ДО (освоение и внедрение технологии в деятельность ДОУ)»)</w:t>
      </w:r>
      <w:proofErr w:type="gramEnd"/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8" w:rsidRPr="006918A3" w:rsidRDefault="00283958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8" w:rsidRPr="006918A3" w:rsidRDefault="00283958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958" w:rsidRPr="006918A3" w:rsidRDefault="00283958" w:rsidP="006918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F75FB0" w:rsidRPr="006918A3" w:rsidRDefault="00283958" w:rsidP="006918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педагог-психолог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Яненко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</w:p>
    <w:p w:rsidR="00283958" w:rsidRPr="006918A3" w:rsidRDefault="00283958" w:rsidP="006918A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№37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283958" w:rsidP="006918A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2021г.</w:t>
      </w:r>
    </w:p>
    <w:p w:rsidR="006918A3" w:rsidRPr="006918A3" w:rsidRDefault="00283958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 </w:t>
      </w:r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компетентности педагогов в области использования</w:t>
      </w:r>
      <w:r w:rsidR="006918A3" w:rsidRPr="0069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</w:t>
      </w:r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8A3" w:rsidRPr="006918A3">
        <w:rPr>
          <w:rFonts w:ascii="Times New Roman" w:hAnsi="Times New Roman" w:cs="Times New Roman"/>
          <w:sz w:val="28"/>
          <w:szCs w:val="28"/>
        </w:rPr>
        <w:t xml:space="preserve">в сети интернет на площадках </w:t>
      </w:r>
      <w:proofErr w:type="spellStart"/>
      <w:r w:rsidR="006918A3" w:rsidRPr="006918A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6918A3" w:rsidRPr="00691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8A3" w:rsidRPr="006918A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6918A3" w:rsidRPr="00691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8A3" w:rsidRPr="006918A3">
        <w:rPr>
          <w:rFonts w:ascii="Times New Roman" w:hAnsi="Times New Roman" w:cs="Times New Roman"/>
          <w:sz w:val="28"/>
          <w:szCs w:val="28"/>
        </w:rPr>
        <w:t>MicrosoftTeams</w:t>
      </w:r>
      <w:proofErr w:type="spellEnd"/>
      <w:r w:rsidR="006918A3" w:rsidRPr="006918A3">
        <w:rPr>
          <w:rFonts w:ascii="Times New Roman" w:hAnsi="Times New Roman" w:cs="Times New Roman"/>
          <w:sz w:val="28"/>
          <w:szCs w:val="28"/>
        </w:rPr>
        <w:t xml:space="preserve">, </w:t>
      </w:r>
      <w:r w:rsidR="006918A3" w:rsidRPr="006918A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6918A3" w:rsidRPr="006918A3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="006918A3" w:rsidRPr="006918A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6918A3" w:rsidRPr="006918A3">
        <w:rPr>
          <w:rFonts w:ascii="Times New Roman" w:hAnsi="Times New Roman" w:cs="Times New Roman"/>
          <w:sz w:val="28"/>
          <w:szCs w:val="28"/>
        </w:rPr>
        <w:t>ube</w:t>
      </w:r>
      <w:proofErr w:type="spellEnd"/>
      <w:r w:rsidR="006918A3" w:rsidRPr="006918A3">
        <w:rPr>
          <w:rFonts w:ascii="Times New Roman" w:hAnsi="Times New Roman" w:cs="Times New Roman"/>
          <w:sz w:val="28"/>
          <w:szCs w:val="28"/>
        </w:rPr>
        <w:t>,</w:t>
      </w:r>
      <w:r w:rsidR="006918A3">
        <w:rPr>
          <w:rFonts w:ascii="Times New Roman" w:hAnsi="Times New Roman" w:cs="Times New Roman"/>
          <w:sz w:val="28"/>
          <w:szCs w:val="28"/>
        </w:rPr>
        <w:t xml:space="preserve"> </w:t>
      </w:r>
      <w:r w:rsidR="006918A3" w:rsidRPr="006918A3">
        <w:rPr>
          <w:rFonts w:ascii="Times New Roman" w:hAnsi="Times New Roman" w:cs="Times New Roman"/>
          <w:sz w:val="28"/>
          <w:szCs w:val="28"/>
        </w:rPr>
        <w:t>возможности их использования в работе педагога»</w:t>
      </w:r>
    </w:p>
    <w:p w:rsidR="006918A3" w:rsidRPr="006918A3" w:rsidRDefault="006918A3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958" w:rsidRPr="00283958" w:rsidRDefault="00283958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83958" w:rsidRPr="00283958" w:rsidRDefault="00283958" w:rsidP="006918A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необходимые знания у педагогов в части </w:t>
      </w:r>
      <w:proofErr w:type="spellStart"/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общепользовательской</w:t>
      </w:r>
      <w:proofErr w:type="spellEnd"/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общепедагогической </w:t>
      </w:r>
      <w:proofErr w:type="spellStart"/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spellEnd"/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3958" w:rsidRPr="00283958" w:rsidRDefault="00283958" w:rsidP="006918A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знания в отборе компьютерных образовательных </w:t>
      </w:r>
      <w:r w:rsidR="006918A3" w:rsidRPr="00691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ресурсов.</w:t>
      </w: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приняли решение проводить консультации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самое время обзавестись надежным и доступным инструментом для видео-встреч.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хорошую программу для проведения видеоконференций непросто. Но еще труднее откопать </w:t>
      </w:r>
      <w:r w:rsidRPr="0069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действительно бесплатную</w:t>
      </w: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Правильное решение зависит от типов встреч, которые вы проводите:</w:t>
      </w:r>
    </w:p>
    <w:p w:rsidR="003D3C15" w:rsidRPr="006918A3" w:rsidRDefault="003D3C15" w:rsidP="006918A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Каково среднее количество участников?</w:t>
      </w:r>
    </w:p>
    <w:p w:rsidR="003D3C15" w:rsidRPr="006918A3" w:rsidRDefault="003D3C15" w:rsidP="006918A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Сколько времени занимает встреча?</w:t>
      </w:r>
    </w:p>
    <w:p w:rsidR="003D3C15" w:rsidRPr="006918A3" w:rsidRDefault="003D3C15" w:rsidP="006918A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Какой уровень сотрудничества вы предпочитаете для успешного проведения мероприятия?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высокотехнологических решений, заточенных строго под корпоративную деятельность, команды обрели новый уровень общения внутри компании, и с отдаленными партнерами.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Присмотритесь к бесплатным тарифам: </w:t>
      </w:r>
      <w:proofErr w:type="gram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найдете то, что так долго искали.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выбора платформы для конференций пользователи обычно смотрят на предложенные провайдером опции: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демонстрации презентации;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показать происходящее на экране;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поделиться файлами;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хранилища;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записать конференцию;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поддержки;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или отсутствие установок;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конференции;</w:t>
      </w:r>
    </w:p>
    <w:p w:rsidR="003D3C15" w:rsidRPr="006918A3" w:rsidRDefault="003D3C15" w:rsidP="006918A3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участников.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какой провайдер дарит нам наибольшее количество возможностей в бесплатном тарифе.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8A3" w:rsidRPr="006918A3" w:rsidRDefault="006918A3" w:rsidP="006918A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9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Skype</w:t>
      </w:r>
      <w:proofErr w:type="spellEnd"/>
      <w:r w:rsidR="00F75FB0" w:rsidRPr="006918A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3D3C15" w:rsidRPr="006918A3" w:rsidRDefault="00F75FB0" w:rsidP="006918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1270</wp:posOffset>
            </wp:positionV>
            <wp:extent cx="1054735" cy="1456055"/>
            <wp:effectExtent l="19050" t="0" r="0" b="0"/>
            <wp:wrapSquare wrapText="bothSides"/>
            <wp:docPr id="1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8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7164" cy="1822647"/>
            <wp:effectExtent l="19050" t="0" r="886" b="0"/>
            <wp:docPr id="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89" cy="182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15" w:rsidRPr="006918A3" w:rsidRDefault="00CA44F4" w:rsidP="006918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3D3C15" w:rsidRPr="006918A3">
          <w:rPr>
            <w:rFonts w:ascii="Times New Roman" w:eastAsia="Times New Roman" w:hAnsi="Times New Roman" w:cs="Times New Roman"/>
            <w:color w:val="346EB8"/>
            <w:sz w:val="28"/>
            <w:szCs w:val="28"/>
            <w:lang w:eastAsia="ru-RU"/>
          </w:rPr>
          <w:t>https://www.skype.com/</w:t>
        </w:r>
      </w:hyperlink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Привычное популярное решение для общения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реальном времени.</w:t>
      </w:r>
    </w:p>
    <w:p w:rsidR="003D3C15" w:rsidRPr="006918A3" w:rsidRDefault="00CA44F4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proofErr w:type="spellStart"/>
        <w:r w:rsidR="003D3C15" w:rsidRPr="006918A3">
          <w:rPr>
            <w:rFonts w:ascii="Times New Roman" w:eastAsia="Times New Roman" w:hAnsi="Times New Roman" w:cs="Times New Roman"/>
            <w:color w:val="346EB8"/>
            <w:sz w:val="28"/>
            <w:szCs w:val="28"/>
            <w:lang w:eastAsia="ru-RU"/>
          </w:rPr>
          <w:t>Skype</w:t>
        </w:r>
        <w:proofErr w:type="spellEnd"/>
      </w:hyperlink>
      <w:r w:rsidR="003D3C15"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был популярен для общения в реальном времени. Давайте взглянем, подходит ли эта программа для деловых встреч и что предлагает бесплатная версия: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15" w:rsidRPr="006918A3" w:rsidRDefault="003D3C15" w:rsidP="006918A3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50 человек в видео звонке</w:t>
      </w:r>
    </w:p>
    <w:p w:rsidR="003D3C15" w:rsidRPr="006918A3" w:rsidRDefault="003D3C15" w:rsidP="006918A3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ваших файлов до 30 дней</w:t>
      </w:r>
    </w:p>
    <w:p w:rsidR="003D3C15" w:rsidRPr="006918A3" w:rsidRDefault="003D3C15" w:rsidP="006918A3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совместное использование экрана.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3D3C15" w:rsidRPr="006918A3" w:rsidRDefault="003D3C15" w:rsidP="006918A3">
      <w:pPr>
        <w:numPr>
          <w:ilvl w:val="0"/>
          <w:numId w:val="3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загрузки</w:t>
      </w:r>
    </w:p>
    <w:p w:rsidR="003D3C15" w:rsidRPr="006918A3" w:rsidRDefault="003D3C15" w:rsidP="006918A3">
      <w:pPr>
        <w:numPr>
          <w:ilvl w:val="0"/>
          <w:numId w:val="3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поддержки.</w:t>
      </w:r>
    </w:p>
    <w:p w:rsidR="00F75FB0" w:rsidRPr="006918A3" w:rsidRDefault="00F75FB0" w:rsidP="00691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нравится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Платформа практически бесплатная, деньги просят лишь за звонки на обычные телефоны.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Программа очень широко распространена, есть почти у всех и проста в использовании.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Время видеоконференции не ограничено.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последней версии появилась хорошая опция – размытие фона, так что не надо беспокоиться о беспорядке за спиной.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Зато можно показать свой экран другим участникам встречи.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разговорах, конференциях, встречах и так далее участвуют только включённые в группу лица. Чужие сюда не пролезут.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Можно звонить в другие страны по очень хорошей цене.</w:t>
      </w:r>
    </w:p>
    <w:p w:rsidR="00F75FB0" w:rsidRPr="006918A3" w:rsidRDefault="00F75FB0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 нравится</w:t>
      </w:r>
    </w:p>
    <w:p w:rsidR="00F75FB0" w:rsidRPr="006918A3" w:rsidRDefault="00F75FB0" w:rsidP="006918A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не отличается высокой стабильностью. В любой момент можешь «вылететь» из разговора и больше в него не войти. Может «отвалиться» микрофон или видеокамера.</w:t>
      </w:r>
    </w:p>
    <w:p w:rsidR="00F75FB0" w:rsidRPr="006918A3" w:rsidRDefault="00F75FB0" w:rsidP="006918A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свой экран всем можно, но это почему-то далеко не всегда получается.</w:t>
      </w:r>
    </w:p>
    <w:p w:rsidR="00F75FB0" w:rsidRPr="006918A3" w:rsidRDefault="00F75FB0" w:rsidP="006918A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Посредственное</w:t>
      </w:r>
      <w:proofErr w:type="gram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видео в видеоконференциях</w:t>
      </w:r>
      <w:r w:rsid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D00" w:rsidRPr="006918A3" w:rsidRDefault="001E2D00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/>
          <w:noProof/>
          <w:color w:val="000000"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437515</wp:posOffset>
            </wp:positionV>
            <wp:extent cx="1107440" cy="1105535"/>
            <wp:effectExtent l="19050" t="0" r="0" b="0"/>
            <wp:wrapSquare wrapText="bothSides"/>
            <wp:docPr id="101" name="Рисунок 101" descr="https://irecommend.ru/sites/default/files/product-images/1902337/1xyWWAtNyJNo819EDbK9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irecommend.ru/sites/default/files/product-images/1902337/1xyWWAtNyJNo819EDbK9S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B82" w:rsidRPr="006918A3">
        <w:rPr>
          <w:rFonts w:ascii="Times New Roman" w:hAnsi="Times New Roman" w:cs="Times New Roman"/>
          <w:b/>
          <w:color w:val="000000"/>
          <w:sz w:val="36"/>
          <w:szCs w:val="28"/>
        </w:rPr>
        <w:t>«</w:t>
      </w:r>
      <w:proofErr w:type="spellStart"/>
      <w:r w:rsidR="002C4B82" w:rsidRPr="006918A3">
        <w:rPr>
          <w:rFonts w:ascii="Times New Roman" w:hAnsi="Times New Roman" w:cs="Times New Roman"/>
          <w:b/>
          <w:color w:val="000000"/>
          <w:sz w:val="36"/>
          <w:szCs w:val="28"/>
        </w:rPr>
        <w:t>Яндекс-Телемост</w:t>
      </w:r>
      <w:proofErr w:type="spellEnd"/>
      <w:r w:rsidR="002C4B82" w:rsidRPr="006918A3">
        <w:rPr>
          <w:rFonts w:ascii="Times New Roman" w:hAnsi="Times New Roman" w:cs="Times New Roman"/>
          <w:b/>
          <w:color w:val="000000"/>
          <w:sz w:val="36"/>
          <w:szCs w:val="28"/>
        </w:rPr>
        <w:t>»</w:t>
      </w:r>
      <w:r w:rsidRPr="006918A3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</w:t>
      </w:r>
    </w:p>
    <w:p w:rsidR="002C4B82" w:rsidRPr="006918A3" w:rsidRDefault="001E2D00" w:rsidP="006918A3">
      <w:pPr>
        <w:pStyle w:val="1"/>
        <w:shd w:val="clear" w:color="auto" w:fill="FFFFFF"/>
        <w:spacing w:before="234" w:after="251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</w:rPr>
      </w:pPr>
      <w:r w:rsidRPr="006918A3">
        <w:rPr>
          <w:rFonts w:ascii="Times New Roman" w:hAnsi="Times New Roman" w:cs="Times New Roman"/>
          <w:bCs w:val="0"/>
          <w:noProof/>
          <w:color w:val="000000"/>
          <w:lang w:eastAsia="ru-RU"/>
        </w:rPr>
        <w:drawing>
          <wp:inline distT="0" distB="0" distL="0" distR="0">
            <wp:extent cx="4529455" cy="2030730"/>
            <wp:effectExtent l="19050" t="0" r="444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15" w:rsidRPr="006918A3" w:rsidRDefault="002C4B82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звонку могут одновременно присоединиться до 35 человек, а время не ограничено.</w:t>
      </w:r>
    </w:p>
    <w:p w:rsidR="002C4B82" w:rsidRPr="006918A3" w:rsidRDefault="002C4B82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Ссылку-приглашение на встречу можно открыть в браузере, мобильных и </w:t>
      </w:r>
      <w:proofErr w:type="spellStart"/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десктопных</w:t>
      </w:r>
      <w:proofErr w:type="spellEnd"/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приложениях «Диска» и в приложениях «Почты» для </w:t>
      </w:r>
      <w:proofErr w:type="spellStart"/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iOS</w:t>
      </w:r>
      <w:proofErr w:type="spellEnd"/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Создать встречу можно по </w:t>
      </w:r>
      <w:hyperlink r:id="rId11" w:tgtFrame="_blank" w:history="1">
        <w:r w:rsidRPr="006918A3">
          <w:rPr>
            <w:rStyle w:val="a4"/>
            <w:rFonts w:ascii="Times New Roman" w:hAnsi="Times New Roman" w:cs="Times New Roman"/>
            <w:color w:val="346EB8"/>
            <w:sz w:val="28"/>
            <w:szCs w:val="28"/>
            <w:bdr w:val="none" w:sz="0" w:space="0" w:color="auto" w:frame="1"/>
            <w:shd w:val="clear" w:color="auto" w:fill="FFFFFF"/>
          </w:rPr>
          <w:t>ссылке</w:t>
        </w:r>
      </w:hyperlink>
      <w:r w:rsidRPr="00691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31CC" w:rsidRPr="006918A3" w:rsidRDefault="005531CC" w:rsidP="006918A3">
      <w:pPr>
        <w:shd w:val="clear" w:color="auto" w:fill="FFFFFF"/>
        <w:spacing w:after="0" w:line="402" w:lineRule="atLeast"/>
        <w:ind w:right="-33"/>
        <w:jc w:val="both"/>
        <w:outlineLvl w:val="1"/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</w:pPr>
    </w:p>
    <w:p w:rsidR="005531CC" w:rsidRPr="006918A3" w:rsidRDefault="005531CC" w:rsidP="006918A3">
      <w:pPr>
        <w:shd w:val="clear" w:color="auto" w:fill="FFFFFF"/>
        <w:spacing w:after="0" w:line="402" w:lineRule="atLeast"/>
        <w:ind w:left="-167" w:right="-33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noProof/>
          <w:color w:val="551A8B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308610</wp:posOffset>
            </wp:positionV>
            <wp:extent cx="2934335" cy="1743710"/>
            <wp:effectExtent l="0" t="0" r="0" b="0"/>
            <wp:wrapSquare wrapText="bothSides"/>
            <wp:docPr id="120" name="Рисунок 120" descr="Картинка Программа Microsoft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Картинка Программа Microsoft Team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8A3"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  <w:br/>
      </w:r>
      <w:proofErr w:type="gramStart"/>
      <w:r w:rsidRPr="006918A3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М</w:t>
      </w:r>
      <w:proofErr w:type="spellStart"/>
      <w:proofErr w:type="gramEnd"/>
      <w:r w:rsidRPr="006918A3">
        <w:rPr>
          <w:rFonts w:ascii="Times New Roman" w:eastAsia="Times New Roman" w:hAnsi="Times New Roman" w:cs="Times New Roman"/>
          <w:b/>
          <w:bCs/>
          <w:sz w:val="40"/>
          <w:szCs w:val="28"/>
          <w:lang w:val="en-US" w:eastAsia="ru-RU"/>
        </w:rPr>
        <w:t>icrosoft</w:t>
      </w:r>
      <w:proofErr w:type="spellEnd"/>
      <w:r w:rsidRPr="006918A3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</w:t>
      </w:r>
      <w:r w:rsidRPr="006918A3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</w:t>
      </w:r>
      <w:r w:rsidRPr="006918A3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Т</w:t>
      </w:r>
      <w:proofErr w:type="spellStart"/>
      <w:r w:rsidRPr="006918A3">
        <w:rPr>
          <w:rFonts w:ascii="Times New Roman" w:eastAsia="Times New Roman" w:hAnsi="Times New Roman" w:cs="Times New Roman"/>
          <w:b/>
          <w:bCs/>
          <w:sz w:val="40"/>
          <w:szCs w:val="28"/>
          <w:lang w:val="en-US" w:eastAsia="ru-RU"/>
        </w:rPr>
        <w:t>eams</w:t>
      </w:r>
      <w:proofErr w:type="spellEnd"/>
    </w:p>
    <w:p w:rsidR="00184086" w:rsidRPr="006918A3" w:rsidRDefault="00CA44F4" w:rsidP="006918A3">
      <w:pPr>
        <w:shd w:val="clear" w:color="auto" w:fill="FFFFFF"/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color w:val="006000"/>
          <w:sz w:val="28"/>
          <w:szCs w:val="28"/>
          <w:lang w:eastAsia="ru-RU"/>
        </w:rPr>
      </w:pPr>
      <w:hyperlink r:id="rId13" w:history="1">
        <w:r w:rsidR="005531CC" w:rsidRPr="006918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5531CC" w:rsidRPr="006918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5531CC" w:rsidRPr="006918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ms</w:t>
        </w:r>
        <w:r w:rsidR="005531CC" w:rsidRPr="006918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531CC" w:rsidRPr="006918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teams</w:t>
        </w:r>
        <w:r w:rsidR="005531CC" w:rsidRPr="006918A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531CC" w:rsidRPr="006918A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84086" w:rsidRPr="006918A3" w:rsidRDefault="00184086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086" w:rsidRPr="006918A3" w:rsidRDefault="00184086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</w:pPr>
      <w:r w:rsidRPr="006918A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На официальном сайте </w:t>
      </w:r>
      <w:proofErr w:type="gramStart"/>
      <w:r w:rsidRPr="006918A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указан</w:t>
      </w:r>
      <w:proofErr w:type="gramEnd"/>
      <w:r w:rsidRPr="006918A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лаконичный </w:t>
      </w:r>
      <w:proofErr w:type="spellStart"/>
      <w:r w:rsidRPr="006918A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слоган</w:t>
      </w:r>
      <w:proofErr w:type="spellEnd"/>
      <w:r w:rsidRPr="006918A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: </w:t>
      </w:r>
      <w:r w:rsidRPr="006918A3">
        <w:rPr>
          <w:rStyle w:val="a8"/>
          <w:rFonts w:ascii="Times New Roman" w:hAnsi="Times New Roman" w:cs="Times New Roman"/>
          <w:color w:val="362E48"/>
          <w:sz w:val="28"/>
          <w:szCs w:val="28"/>
          <w:bdr w:val="none" w:sz="0" w:space="0" w:color="auto" w:frame="1"/>
          <w:shd w:val="clear" w:color="auto" w:fill="FFFFFF"/>
        </w:rPr>
        <w:t>«Широкие возможности для командной работы»</w:t>
      </w:r>
      <w:r w:rsidRPr="006918A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. Эта фраза объясняет всю суть программы, ведь она предназначена для совместной работы в режиме </w:t>
      </w:r>
      <w:proofErr w:type="spellStart"/>
      <w:r w:rsidRPr="006918A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Онлайн</w:t>
      </w:r>
      <w:proofErr w:type="spellEnd"/>
      <w:r w:rsidRPr="006918A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>. Причем это относится еще к образованию и домашнему использованию.</w:t>
      </w:r>
    </w:p>
    <w:p w:rsidR="005531CC" w:rsidRPr="006918A3" w:rsidRDefault="005531CC" w:rsidP="006918A3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362E48"/>
          <w:sz w:val="28"/>
          <w:szCs w:val="28"/>
          <w:lang w:eastAsia="ru-RU"/>
        </w:rPr>
      </w:pPr>
    </w:p>
    <w:p w:rsidR="00184086" w:rsidRPr="006918A3" w:rsidRDefault="00184086" w:rsidP="006918A3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</w:t>
      </w:r>
    </w:p>
    <w:p w:rsidR="00184086" w:rsidRPr="006918A3" w:rsidRDefault="00184086" w:rsidP="006918A3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платформа </w:t>
      </w:r>
      <w:proofErr w:type="spellStart"/>
      <w:r w:rsidR="00CA44F4"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"https://www.microsoft.com/en-us/microsoft-365/microsoft-teams/group-chat-software" \t "_blank" </w:instrText>
      </w:r>
      <w:r w:rsidR="00CA44F4"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918A3">
        <w:rPr>
          <w:rFonts w:ascii="Times New Roman" w:eastAsia="Times New Roman" w:hAnsi="Times New Roman" w:cs="Times New Roman"/>
          <w:color w:val="0077FF"/>
          <w:sz w:val="28"/>
          <w:szCs w:val="28"/>
          <w:lang w:eastAsia="ru-RU"/>
        </w:rPr>
        <w:t>Microsoft</w:t>
      </w:r>
      <w:proofErr w:type="spellEnd"/>
      <w:r w:rsidRPr="006918A3">
        <w:rPr>
          <w:rFonts w:ascii="Times New Roman" w:eastAsia="Times New Roman" w:hAnsi="Times New Roman" w:cs="Times New Roman"/>
          <w:color w:val="0077FF"/>
          <w:sz w:val="28"/>
          <w:szCs w:val="28"/>
          <w:lang w:eastAsia="ru-RU"/>
        </w:rPr>
        <w:t xml:space="preserve"> </w:t>
      </w:r>
      <w:proofErr w:type="spellStart"/>
      <w:r w:rsidRPr="006918A3">
        <w:rPr>
          <w:rFonts w:ascii="Times New Roman" w:eastAsia="Times New Roman" w:hAnsi="Times New Roman" w:cs="Times New Roman"/>
          <w:color w:val="0077FF"/>
          <w:sz w:val="28"/>
          <w:szCs w:val="28"/>
          <w:lang w:eastAsia="ru-RU"/>
        </w:rPr>
        <w:t>Teams</w:t>
      </w:r>
      <w:proofErr w:type="spellEnd"/>
      <w:r w:rsidR="00CA44F4"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входит в программный пакет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365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вариантами подписки:</w:t>
      </w:r>
    </w:p>
    <w:p w:rsidR="00184086" w:rsidRPr="006918A3" w:rsidRDefault="00184086" w:rsidP="006918A3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365 A1 — бесплатная. Преподаватели могут общаться с учениками и коллегами в чате и по видеосвязи, вместе удаленно работать над проектами в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Планом предусмотрена стандартная защита информации и данных.</w:t>
      </w:r>
    </w:p>
    <w:p w:rsidR="00184086" w:rsidRPr="006918A3" w:rsidRDefault="00184086" w:rsidP="006918A3">
      <w:pPr>
        <w:shd w:val="clear" w:color="auto" w:fill="FFFFFF"/>
        <w:spacing w:before="100" w:after="3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как работать с документами, презентациями, таблицами без офисного пакета Майкрософт, можно узнать на </w:t>
      </w:r>
      <w:hyperlink r:id="rId14" w:tgtFrame="_blank" w:history="1">
        <w:r w:rsidRPr="006918A3">
          <w:rPr>
            <w:rFonts w:ascii="Times New Roman" w:eastAsia="Times New Roman" w:hAnsi="Times New Roman" w:cs="Times New Roman"/>
            <w:color w:val="0077FF"/>
            <w:sz w:val="28"/>
            <w:szCs w:val="28"/>
            <w:lang w:eastAsia="ru-RU"/>
          </w:rPr>
          <w:t>курсе</w:t>
        </w:r>
      </w:hyperlink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086" w:rsidRPr="006918A3" w:rsidRDefault="00184086" w:rsidP="006918A3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трансляции в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Teams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подключить до 10 000 человек. </w:t>
      </w:r>
    </w:p>
    <w:p w:rsidR="00184086" w:rsidRPr="006918A3" w:rsidRDefault="00184086" w:rsidP="006918A3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возможность договариваться о встречах с родителями через интернет. В этом плане есть служба, которая предупредит, если появится угроза потери данных.</w:t>
      </w:r>
    </w:p>
    <w:p w:rsidR="00184086" w:rsidRPr="006918A3" w:rsidRDefault="00184086" w:rsidP="006918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из первого и второго планов плюс: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интеллектуальная защита облачного хранилища;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интеллектуальная защита от вредоносных программ;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восстановление работоспособности;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возможность подключить участника к видеоконференции через телефонный звонок.</w:t>
      </w:r>
    </w:p>
    <w:p w:rsidR="005531CC" w:rsidRPr="006918A3" w:rsidRDefault="005531CC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086" w:rsidRPr="006918A3" w:rsidRDefault="005531CC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Плюсы: 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Есть место, где хранить файлы для работы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Подробное руководство на русском языке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Быстро организовать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онлайн-конференцию</w:t>
      </w:r>
      <w:proofErr w:type="spellEnd"/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Удобно раздать задания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Рутинный процесс проверки удастся довести до автоматизма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Teams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предусмотрели все возможные сценарии, по которым школьный учитель проверяет работы. А все оценки легко экспортировать в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Excel.Как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узнать </w:t>
      </w:r>
      <w:hyperlink r:id="rId15" w:tgtFrame="_blank" w:history="1">
        <w:r w:rsidRPr="006918A3">
          <w:rPr>
            <w:rFonts w:ascii="Times New Roman" w:eastAsia="Times New Roman" w:hAnsi="Times New Roman" w:cs="Times New Roman"/>
            <w:color w:val="0077FF"/>
            <w:sz w:val="28"/>
            <w:szCs w:val="28"/>
            <w:lang w:eastAsia="ru-RU"/>
          </w:rPr>
          <w:t>здесь</w:t>
        </w:r>
      </w:hyperlink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Платформа работает с ошибками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hyperlink r:id="rId16" w:tgtFrame="_blank" w:history="1">
        <w:r w:rsidRPr="006918A3">
          <w:rPr>
            <w:rFonts w:ascii="Times New Roman" w:eastAsia="Times New Roman" w:hAnsi="Times New Roman" w:cs="Times New Roman"/>
            <w:color w:val="0077FF"/>
            <w:sz w:val="28"/>
            <w:szCs w:val="28"/>
            <w:lang w:eastAsia="ru-RU"/>
          </w:rPr>
          <w:t>отзывам</w:t>
        </w:r>
      </w:hyperlink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proofErr w:type="gram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платформа работает неровно, долго и некорректно загружает файлы, может вывести из строя всю систему устройства.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работает с файлами DOC, XLS и PPT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таблицы, презентации нужно будет перевести в актуальный формат —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pptx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соответственно.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самый простой функционал</w:t>
      </w:r>
    </w:p>
    <w:p w:rsidR="00184086" w:rsidRPr="006918A3" w:rsidRDefault="00184086" w:rsidP="00691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большого количества функции платформы не сразу удастся разобраться в ее работе. Придется потратить время.</w:t>
      </w:r>
    </w:p>
    <w:p w:rsidR="00184086" w:rsidRPr="006918A3" w:rsidRDefault="00184086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086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716915</wp:posOffset>
            </wp:positionV>
            <wp:extent cx="2404745" cy="1360805"/>
            <wp:effectExtent l="19050" t="0" r="0" b="0"/>
            <wp:wrapSquare wrapText="bothSides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proofErr w:type="spellStart"/>
      <w:r w:rsidRPr="006918A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Zoom</w:t>
      </w:r>
      <w:proofErr w:type="spellEnd"/>
    </w:p>
    <w:p w:rsidR="006918A3" w:rsidRPr="006918A3" w:rsidRDefault="006918A3" w:rsidP="006918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6918A3" w:rsidRPr="006918A3" w:rsidRDefault="006918A3" w:rsidP="006918A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6918A3">
          <w:rPr>
            <w:rFonts w:ascii="Times New Roman" w:eastAsia="Times New Roman" w:hAnsi="Times New Roman" w:cs="Times New Roman"/>
            <w:color w:val="346EB8"/>
            <w:sz w:val="28"/>
            <w:szCs w:val="28"/>
            <w:lang w:eastAsia="ru-RU"/>
          </w:rPr>
          <w:t>https://zoom.us/ru-ru/resources.html</w:t>
        </w:r>
      </w:hyperlink>
    </w:p>
    <w:p w:rsidR="006918A3" w:rsidRPr="006918A3" w:rsidRDefault="006918A3" w:rsidP="006918A3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19" w:tgtFrame="_blank" w:history="1">
        <w:proofErr w:type="spellStart"/>
        <w:r w:rsidRPr="006918A3">
          <w:rPr>
            <w:color w:val="346EB8"/>
            <w:sz w:val="28"/>
            <w:szCs w:val="28"/>
          </w:rPr>
          <w:t>Zoom</w:t>
        </w:r>
        <w:proofErr w:type="spellEnd"/>
      </w:hyperlink>
      <w:r w:rsidRPr="006918A3">
        <w:rPr>
          <w:color w:val="000000"/>
          <w:sz w:val="28"/>
          <w:szCs w:val="28"/>
        </w:rPr>
        <w:t xml:space="preserve"> - провайдер видеоконференций, который в свое время привлек огромное количество пользователей на рынке США. </w:t>
      </w:r>
      <w:r w:rsidRPr="006918A3">
        <w:rPr>
          <w:b/>
          <w:bCs/>
          <w:color w:val="000000"/>
          <w:sz w:val="28"/>
          <w:szCs w:val="28"/>
        </w:rPr>
        <w:t>Что нравится</w:t>
      </w:r>
    </w:p>
    <w:p w:rsidR="006918A3" w:rsidRPr="006918A3" w:rsidRDefault="006918A3" w:rsidP="006918A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работает очень стабильно.</w:t>
      </w:r>
    </w:p>
    <w:p w:rsidR="006918A3" w:rsidRPr="006918A3" w:rsidRDefault="006918A3" w:rsidP="006918A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собрать до 100 человек единовременно.</w:t>
      </w:r>
    </w:p>
    <w:p w:rsidR="006918A3" w:rsidRPr="006918A3" w:rsidRDefault="006918A3" w:rsidP="006918A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Совместная демонстрация экрана. Можно показывать презентации, совместно просматривать видео.</w:t>
      </w:r>
    </w:p>
    <w:p w:rsidR="006918A3" w:rsidRPr="006918A3" w:rsidRDefault="006918A3" w:rsidP="006918A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делиться на виртуальные комнаты (залы), что-то обсуждать в малых группах и затем возвращаться в общий зал для обмена мнениями.</w:t>
      </w:r>
    </w:p>
    <w:p w:rsidR="006918A3" w:rsidRPr="006918A3" w:rsidRDefault="006918A3" w:rsidP="006918A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видно достаточно большое число человек.</w:t>
      </w:r>
    </w:p>
    <w:p w:rsidR="006918A3" w:rsidRPr="006918A3" w:rsidRDefault="006918A3" w:rsidP="006918A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ставить виртуальные фоны, если не хочешь, чтобы кто-то видел беспорядок у тебя за спиной.</w:t>
      </w: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 нравится</w:t>
      </w: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Если не поставить пароль при создании ссылки на конференцию и эта </w:t>
      </w:r>
      <w:proofErr w:type="gram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</w:t>
      </w:r>
      <w:proofErr w:type="gram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случайно попадёт в открытый доступ, ждите незваных гостей с неприличными намерениями.</w:t>
      </w: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Нет возможности отправлять в чат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кликабельные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ссылки.</w:t>
      </w: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делении на виртуальные комнаты у людей в этих комнатах нет связи с организатором видеоконференции</w:t>
      </w: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предлагает бесплатная версия этого сервиса:</w:t>
      </w:r>
    </w:p>
    <w:p w:rsidR="006918A3" w:rsidRPr="006918A3" w:rsidRDefault="006918A3" w:rsidP="006918A3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100 участников</w:t>
      </w:r>
    </w:p>
    <w:p w:rsidR="006918A3" w:rsidRPr="006918A3" w:rsidRDefault="006918A3" w:rsidP="006918A3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40 минут записи</w:t>
      </w:r>
    </w:p>
    <w:p w:rsidR="006918A3" w:rsidRPr="006918A3" w:rsidRDefault="006918A3" w:rsidP="006918A3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40 минут конференции</w:t>
      </w:r>
    </w:p>
    <w:p w:rsidR="006918A3" w:rsidRPr="006918A3" w:rsidRDefault="006918A3" w:rsidP="006918A3">
      <w:pPr>
        <w:numPr>
          <w:ilvl w:val="0"/>
          <w:numId w:val="4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поддержки.</w:t>
      </w: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6918A3" w:rsidRPr="006918A3" w:rsidRDefault="006918A3" w:rsidP="006918A3">
      <w:pPr>
        <w:numPr>
          <w:ilvl w:val="0"/>
          <w:numId w:val="5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предоставляет облачное хранилище</w:t>
      </w:r>
    </w:p>
    <w:p w:rsidR="006918A3" w:rsidRPr="006918A3" w:rsidRDefault="006918A3" w:rsidP="006918A3">
      <w:pPr>
        <w:numPr>
          <w:ilvl w:val="0"/>
          <w:numId w:val="5"/>
        </w:numPr>
        <w:shd w:val="clear" w:color="auto" w:fill="FFFFFF"/>
        <w:spacing w:after="0" w:line="240" w:lineRule="auto"/>
        <w:ind w:left="48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загрузка.</w:t>
      </w:r>
    </w:p>
    <w:p w:rsidR="006918A3" w:rsidRPr="006918A3" w:rsidRDefault="006918A3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если ваш бизнес требует профессионального решения для </w:t>
      </w:r>
      <w:proofErr w:type="gram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частых</w:t>
      </w:r>
      <w:proofErr w:type="gram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бизнес-совещаний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воспользуйтесь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Proficonf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Appear.in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каждого из них есть свои особенности, подбирайте по вкусу.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у вас экстремально ограничен бюджет, а также общение с меньшим количеством человек и функционалом поуже удовлетворит ваши потребности, пробуйте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ooVoo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Uberconference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Hangouts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C15" w:rsidRPr="006918A3" w:rsidRDefault="003D3C15" w:rsidP="006918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Видеоконференция добавляет в процесс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коллаборации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чего нам всем не хватает в чатах: личностный фактор. В бизнесе человеческое взаимодействие чаще всего меняет ход игры. Люди, которые каждый день общаются на расстоянии по работе, не </w:t>
      </w:r>
      <w:proofErr w:type="gram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глядя</w:t>
      </w:r>
      <w:proofErr w:type="gram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выступят в поддержку качественного сервиса для </w:t>
      </w:r>
      <w:proofErr w:type="spellStart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веб-конференций</w:t>
      </w:r>
      <w:proofErr w:type="spellEnd"/>
      <w:r w:rsidRPr="0069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7773" w:rsidRPr="006918A3" w:rsidRDefault="001D7773" w:rsidP="00691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7773" w:rsidRPr="006918A3" w:rsidSect="001D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F9F"/>
    <w:multiLevelType w:val="hybridMultilevel"/>
    <w:tmpl w:val="4B70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C2E"/>
    <w:multiLevelType w:val="multilevel"/>
    <w:tmpl w:val="FBA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93E13"/>
    <w:multiLevelType w:val="multilevel"/>
    <w:tmpl w:val="60A4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3266D9"/>
    <w:multiLevelType w:val="multilevel"/>
    <w:tmpl w:val="E452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8C0AB5"/>
    <w:multiLevelType w:val="multilevel"/>
    <w:tmpl w:val="04DA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196BE3"/>
    <w:multiLevelType w:val="multilevel"/>
    <w:tmpl w:val="69AC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628C7"/>
    <w:multiLevelType w:val="multilevel"/>
    <w:tmpl w:val="0A4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A2B3F"/>
    <w:multiLevelType w:val="multilevel"/>
    <w:tmpl w:val="A9A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927D8"/>
    <w:multiLevelType w:val="multilevel"/>
    <w:tmpl w:val="725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42377E"/>
    <w:multiLevelType w:val="multilevel"/>
    <w:tmpl w:val="281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B3B97"/>
    <w:multiLevelType w:val="multilevel"/>
    <w:tmpl w:val="848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BB5B51"/>
    <w:multiLevelType w:val="hybridMultilevel"/>
    <w:tmpl w:val="FEC67C48"/>
    <w:lvl w:ilvl="0" w:tplc="8DC06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424A2"/>
    <w:multiLevelType w:val="multilevel"/>
    <w:tmpl w:val="4AA6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21104"/>
    <w:multiLevelType w:val="multilevel"/>
    <w:tmpl w:val="F4D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8A78F7"/>
    <w:multiLevelType w:val="multilevel"/>
    <w:tmpl w:val="C2D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543E6E"/>
    <w:multiLevelType w:val="multilevel"/>
    <w:tmpl w:val="9CA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5681C"/>
    <w:multiLevelType w:val="multilevel"/>
    <w:tmpl w:val="A452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F3390A"/>
    <w:multiLevelType w:val="multilevel"/>
    <w:tmpl w:val="0D96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D67C41"/>
    <w:multiLevelType w:val="multilevel"/>
    <w:tmpl w:val="3DC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E01E0B"/>
    <w:multiLevelType w:val="multilevel"/>
    <w:tmpl w:val="A762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8269B5"/>
    <w:multiLevelType w:val="multilevel"/>
    <w:tmpl w:val="3744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9B5C2C"/>
    <w:multiLevelType w:val="multilevel"/>
    <w:tmpl w:val="9E0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B451BA"/>
    <w:multiLevelType w:val="multilevel"/>
    <w:tmpl w:val="27F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21"/>
  </w:num>
  <w:num w:numId="7">
    <w:abstractNumId w:val="18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10"/>
  </w:num>
  <w:num w:numId="13">
    <w:abstractNumId w:val="4"/>
  </w:num>
  <w:num w:numId="14">
    <w:abstractNumId w:val="8"/>
  </w:num>
  <w:num w:numId="15">
    <w:abstractNumId w:val="20"/>
  </w:num>
  <w:num w:numId="16">
    <w:abstractNumId w:val="11"/>
  </w:num>
  <w:num w:numId="17">
    <w:abstractNumId w:val="0"/>
  </w:num>
  <w:num w:numId="18">
    <w:abstractNumId w:val="12"/>
  </w:num>
  <w:num w:numId="19">
    <w:abstractNumId w:val="22"/>
  </w:num>
  <w:num w:numId="20">
    <w:abstractNumId w:val="9"/>
  </w:num>
  <w:num w:numId="21">
    <w:abstractNumId w:val="7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3C15"/>
    <w:rsid w:val="00184086"/>
    <w:rsid w:val="001D7773"/>
    <w:rsid w:val="001E2D00"/>
    <w:rsid w:val="00283958"/>
    <w:rsid w:val="002C4B82"/>
    <w:rsid w:val="00320461"/>
    <w:rsid w:val="003D3C15"/>
    <w:rsid w:val="004B2870"/>
    <w:rsid w:val="005531CC"/>
    <w:rsid w:val="006918A3"/>
    <w:rsid w:val="009712F1"/>
    <w:rsid w:val="00CA44F4"/>
    <w:rsid w:val="00F7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3"/>
  </w:style>
  <w:style w:type="paragraph" w:styleId="1">
    <w:name w:val="heading 1"/>
    <w:basedOn w:val="a"/>
    <w:next w:val="a"/>
    <w:link w:val="10"/>
    <w:uiPriority w:val="9"/>
    <w:qFormat/>
    <w:rsid w:val="002C4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3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image-captionauthor">
    <w:name w:val="content-image-caption__author"/>
    <w:basedOn w:val="a0"/>
    <w:rsid w:val="003D3C15"/>
  </w:style>
  <w:style w:type="character" w:styleId="a4">
    <w:name w:val="Hyperlink"/>
    <w:basedOn w:val="a0"/>
    <w:uiPriority w:val="99"/>
    <w:unhideWhenUsed/>
    <w:rsid w:val="003D3C15"/>
    <w:rPr>
      <w:color w:val="0000FF"/>
      <w:u w:val="single"/>
    </w:rPr>
  </w:style>
  <w:style w:type="character" w:customStyle="1" w:styleId="daily-promo-unit-labelinner">
    <w:name w:val="daily-promo-unit-label__inner"/>
    <w:basedOn w:val="a0"/>
    <w:rsid w:val="003D3C15"/>
  </w:style>
  <w:style w:type="character" w:customStyle="1" w:styleId="content-image-captiontitle">
    <w:name w:val="content-image-caption__title"/>
    <w:basedOn w:val="a0"/>
    <w:rsid w:val="003D3C15"/>
  </w:style>
  <w:style w:type="paragraph" w:styleId="a5">
    <w:name w:val="List Paragraph"/>
    <w:basedOn w:val="a"/>
    <w:uiPriority w:val="34"/>
    <w:qFormat/>
    <w:rsid w:val="003D3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C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4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32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4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18408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B2870"/>
    <w:rPr>
      <w:color w:val="800080" w:themeColor="followedHyperlink"/>
      <w:u w:val="single"/>
    </w:rPr>
  </w:style>
  <w:style w:type="paragraph" w:styleId="21">
    <w:name w:val="Body Text 2"/>
    <w:basedOn w:val="a"/>
    <w:link w:val="22"/>
    <w:semiHidden/>
    <w:rsid w:val="002839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3958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413">
          <w:marLeft w:val="0"/>
          <w:marRight w:val="0"/>
          <w:marTop w:val="536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823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967">
                      <w:marLeft w:val="1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423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3731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2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get-skype/" TargetMode="External"/><Relationship Id="rId13" Type="http://schemas.openxmlformats.org/officeDocument/2006/relationships/hyperlink" Target="https://ms-teams.ru" TargetMode="External"/><Relationship Id="rId18" Type="http://schemas.openxmlformats.org/officeDocument/2006/relationships/hyperlink" Target="https://zoom.us/ru-ru/resources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kype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otzovik.com/reviews/microsoft_teams-programma_dlya_window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elemost.yandex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nanio.ru/kurs/list?title=Excel&amp;utm_source=yandex&amp;utm_medium=cpc&amp;utm_campaign=14%2F1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zoom.us/ru-ru/resourc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znanio.ru/kurs/346?utm_source=yandex&amp;utm_medium=cpc&amp;utm_campaign=14%2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2021-01-18T05:58:00Z</dcterms:created>
  <dcterms:modified xsi:type="dcterms:W3CDTF">2021-01-20T09:04:00Z</dcterms:modified>
</cp:coreProperties>
</file>