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9" w:rsidRDefault="006C4179" w:rsidP="006C4179">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6C4179" w:rsidRPr="00FD5564" w:rsidRDefault="006C4179" w:rsidP="006C41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 xml:space="preserve"> к рабочей программе педагога-психолога</w:t>
      </w:r>
    </w:p>
    <w:p w:rsidR="006C4179" w:rsidRPr="00FD5564" w:rsidRDefault="006C4179" w:rsidP="006C4179">
      <w:pPr>
        <w:autoSpaceDE w:val="0"/>
        <w:autoSpaceDN w:val="0"/>
        <w:adjustRightInd w:val="0"/>
        <w:spacing w:after="0" w:line="240" w:lineRule="auto"/>
        <w:rPr>
          <w:rFonts w:ascii="Times New Roman" w:hAnsi="Times New Roman" w:cs="Times New Roman"/>
          <w:sz w:val="28"/>
          <w:szCs w:val="28"/>
        </w:rPr>
      </w:pPr>
    </w:p>
    <w:p w:rsidR="006C4179" w:rsidRPr="00FD5564"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1"/>
        <w:jc w:val="center"/>
        <w:rPr>
          <w:rFonts w:ascii="Times New Roman" w:hAnsi="Times New Roman" w:cs="Times New Roman"/>
          <w:bCs/>
          <w:sz w:val="28"/>
          <w:szCs w:val="28"/>
        </w:rPr>
      </w:pPr>
      <w:r w:rsidRPr="00FD5564">
        <w:rPr>
          <w:rFonts w:ascii="Times New Roman" w:hAnsi="Times New Roman" w:cs="Times New Roman"/>
          <w:bCs/>
          <w:sz w:val="28"/>
          <w:szCs w:val="28"/>
        </w:rPr>
        <w:t xml:space="preserve"> </w:t>
      </w:r>
    </w:p>
    <w:p w:rsidR="006C4179" w:rsidRPr="006C4179" w:rsidRDefault="006C4179" w:rsidP="006C4179">
      <w:pPr>
        <w:shd w:val="clear" w:color="auto" w:fill="FFFFFF"/>
        <w:spacing w:after="0" w:line="409" w:lineRule="atLeast"/>
        <w:jc w:val="center"/>
        <w:outlineLvl w:val="0"/>
        <w:rPr>
          <w:rFonts w:ascii="Times New Roman" w:eastAsia="Times New Roman" w:hAnsi="Times New Roman" w:cs="Times New Roman"/>
          <w:kern w:val="36"/>
          <w:sz w:val="27"/>
          <w:szCs w:val="27"/>
          <w:lang w:eastAsia="ru-RU"/>
        </w:rPr>
      </w:pPr>
      <w:r w:rsidRPr="006C4179">
        <w:rPr>
          <w:rFonts w:ascii="Times New Roman" w:eastAsia="Times New Roman" w:hAnsi="Times New Roman" w:cs="Times New Roman"/>
          <w:kern w:val="36"/>
          <w:sz w:val="27"/>
          <w:szCs w:val="27"/>
          <w:lang w:eastAsia="ru-RU"/>
        </w:rPr>
        <w:t>Программа по психологической подготовке детей к школе</w:t>
      </w:r>
    </w:p>
    <w:p w:rsidR="006C4179" w:rsidRPr="006C4179"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r w:rsidRPr="006C4179">
        <w:rPr>
          <w:rFonts w:ascii="Times New Roman" w:hAnsi="Times New Roman" w:cs="Times New Roman"/>
          <w:bCs/>
          <w:sz w:val="28"/>
          <w:szCs w:val="28"/>
        </w:rPr>
        <w:t>на 2021-2022 учебный год</w:t>
      </w:r>
    </w:p>
    <w:p w:rsidR="006C4179" w:rsidRPr="00FD5564"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51"/>
        <w:jc w:val="center"/>
        <w:rPr>
          <w:rFonts w:ascii="Times New Roman" w:hAnsi="Times New Roman" w:cs="Times New Roman"/>
          <w:bCs/>
          <w:sz w:val="28"/>
          <w:szCs w:val="28"/>
        </w:rPr>
      </w:pPr>
    </w:p>
    <w:p w:rsidR="006C4179" w:rsidRPr="00FD5564" w:rsidRDefault="006C4179" w:rsidP="006C4179">
      <w:pPr>
        <w:autoSpaceDE w:val="0"/>
        <w:autoSpaceDN w:val="0"/>
        <w:adjustRightInd w:val="0"/>
        <w:spacing w:after="0" w:line="240" w:lineRule="auto"/>
        <w:ind w:firstLine="851"/>
        <w:jc w:val="right"/>
        <w:rPr>
          <w:rFonts w:ascii="Times New Roman" w:hAnsi="Times New Roman" w:cs="Times New Roman"/>
          <w:bCs/>
          <w:sz w:val="28"/>
          <w:szCs w:val="28"/>
        </w:rPr>
      </w:pPr>
      <w:r w:rsidRPr="00FD5564">
        <w:rPr>
          <w:rFonts w:ascii="Times New Roman" w:hAnsi="Times New Roman" w:cs="Times New Roman"/>
          <w:bCs/>
          <w:sz w:val="28"/>
          <w:szCs w:val="28"/>
        </w:rPr>
        <w:t xml:space="preserve">Разработала: </w:t>
      </w:r>
      <w:proofErr w:type="spellStart"/>
      <w:r w:rsidRPr="00FD5564">
        <w:rPr>
          <w:rFonts w:ascii="Times New Roman" w:hAnsi="Times New Roman" w:cs="Times New Roman"/>
          <w:bCs/>
          <w:sz w:val="28"/>
          <w:szCs w:val="28"/>
        </w:rPr>
        <w:t>Яненко</w:t>
      </w:r>
      <w:proofErr w:type="spellEnd"/>
      <w:r w:rsidRPr="00FD5564">
        <w:rPr>
          <w:rFonts w:ascii="Times New Roman" w:hAnsi="Times New Roman" w:cs="Times New Roman"/>
          <w:bCs/>
          <w:sz w:val="28"/>
          <w:szCs w:val="28"/>
        </w:rPr>
        <w:t xml:space="preserve"> Н.Н.,</w:t>
      </w:r>
    </w:p>
    <w:p w:rsidR="006C4179" w:rsidRPr="00FD5564" w:rsidRDefault="006C4179" w:rsidP="006C4179">
      <w:pPr>
        <w:autoSpaceDE w:val="0"/>
        <w:autoSpaceDN w:val="0"/>
        <w:adjustRightInd w:val="0"/>
        <w:spacing w:after="0" w:line="240" w:lineRule="auto"/>
        <w:ind w:firstLine="851"/>
        <w:jc w:val="right"/>
        <w:rPr>
          <w:rFonts w:ascii="Times New Roman" w:hAnsi="Times New Roman" w:cs="Times New Roman"/>
          <w:bCs/>
          <w:sz w:val="28"/>
          <w:szCs w:val="28"/>
        </w:rPr>
      </w:pPr>
      <w:r w:rsidRPr="00FD5564">
        <w:rPr>
          <w:rFonts w:ascii="Times New Roman" w:hAnsi="Times New Roman" w:cs="Times New Roman"/>
          <w:bCs/>
          <w:sz w:val="28"/>
          <w:szCs w:val="28"/>
        </w:rPr>
        <w:t xml:space="preserve">педагог-психолог </w:t>
      </w:r>
    </w:p>
    <w:p w:rsidR="006C4179" w:rsidRPr="00FD5564"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Pr="00FD5564" w:rsidRDefault="006C4179" w:rsidP="006C4179">
      <w:pPr>
        <w:autoSpaceDE w:val="0"/>
        <w:autoSpaceDN w:val="0"/>
        <w:adjustRightInd w:val="0"/>
        <w:spacing w:after="0" w:line="240" w:lineRule="auto"/>
        <w:jc w:val="right"/>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p>
    <w:p w:rsidR="006C4179" w:rsidRPr="00F76D2C" w:rsidRDefault="006C4179" w:rsidP="006C417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26" style="position:absolute;left:0;text-align:left;margin-left:454.95pt;margin-top:4pt;width:42.7pt;height:46.05pt;z-index:251660288" fillcolor="white [3212]" strokecolor="white [3212]"/>
        </w:pic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lastRenderedPageBreak/>
        <w:t>ВВЕДЕНИЕ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Целенаправленная подготовка ребенка к школе, существующая в настоящее время, подразумевает, что ребенок должен прийти в школу с определенным запасом знаний, умений и навыков. Таким образом, уровень развития ребенка до школы во многом определяется степенью его </w:t>
      </w:r>
      <w:proofErr w:type="spellStart"/>
      <w:r w:rsidRPr="00D7710C">
        <w:rPr>
          <w:rFonts w:ascii="Times New Roman" w:hAnsi="Times New Roman" w:cs="Times New Roman"/>
          <w:sz w:val="28"/>
          <w:szCs w:val="28"/>
        </w:rPr>
        <w:t>обученности</w:t>
      </w:r>
      <w:proofErr w:type="spellEnd"/>
      <w:r w:rsidRPr="00D7710C">
        <w:rPr>
          <w:rFonts w:ascii="Times New Roman" w:hAnsi="Times New Roman" w:cs="Times New Roman"/>
          <w:sz w:val="28"/>
          <w:szCs w:val="28"/>
        </w:rPr>
        <w:t xml:space="preserve"> этим умениям и навыкам. Такое представление о психическом развитии ребенка вытекает из американской теории бихевиоризма, в которой психическое развитие сводится к совокупности усвоенных человеком навыков и форм поведения.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В отечественной психологии на протяжении всего ХХ  столетия развивался принципиально иной подход к пониманию психического развития человека. В работах Л.С. </w:t>
      </w:r>
      <w:proofErr w:type="spellStart"/>
      <w:r w:rsidRPr="00D7710C">
        <w:rPr>
          <w:rFonts w:ascii="Times New Roman" w:hAnsi="Times New Roman" w:cs="Times New Roman"/>
          <w:sz w:val="28"/>
          <w:szCs w:val="28"/>
        </w:rPr>
        <w:t>Выготского</w:t>
      </w:r>
      <w:proofErr w:type="spellEnd"/>
      <w:r w:rsidRPr="00D7710C">
        <w:rPr>
          <w:rFonts w:ascii="Times New Roman" w:hAnsi="Times New Roman" w:cs="Times New Roman"/>
          <w:sz w:val="28"/>
          <w:szCs w:val="28"/>
        </w:rPr>
        <w:t xml:space="preserve"> было разработано понятие психологического возраста, характеризующегося определенными параметрами. Каждый возрастной период, если он полноценно прожит, заканчивается определенными характеристиками психического развития ребенка, на которых строится  развитие в следующем возрастном периоде. В силу такого понимания развития каждый возрастной этап уникален, и им нельзя пренебрегать. Если ребенок вместо ведущей деятельности будет в основном заниматься другим видом деятельности, то полноценного психического развития не происходит. В дошкольном возрасте ведущей деятельностью является игра, которая исчерпывает свое развивающее влияние к семи годам. Поэтому семь лет – это рубеж между дошкольным и младшим школьным возрастом. В психологии доказано, что в семь лет исчезает непосредственное поведение ребенка, поэтому с семи лет возможно эффективное </w:t>
      </w:r>
      <w:proofErr w:type="gramStart"/>
      <w:r w:rsidRPr="00D7710C">
        <w:rPr>
          <w:rFonts w:ascii="Times New Roman" w:hAnsi="Times New Roman" w:cs="Times New Roman"/>
          <w:sz w:val="28"/>
          <w:szCs w:val="28"/>
        </w:rPr>
        <w:t>обучение по</w:t>
      </w:r>
      <w:proofErr w:type="gramEnd"/>
      <w:r w:rsidRPr="00D7710C">
        <w:rPr>
          <w:rFonts w:ascii="Times New Roman" w:hAnsi="Times New Roman" w:cs="Times New Roman"/>
          <w:sz w:val="28"/>
          <w:szCs w:val="28"/>
        </w:rPr>
        <w:t xml:space="preserve"> школьному типу. В это время ребенок уже может подчиниться правилам поведения на уроке без излишней перегрузки нервной системы, кроме того, в силу возникающих психологических новообразований, семилетний первоклассник сам хочет стать учеником и </w:t>
      </w:r>
      <w:proofErr w:type="gramStart"/>
      <w:r w:rsidRPr="00D7710C">
        <w:rPr>
          <w:rFonts w:ascii="Times New Roman" w:hAnsi="Times New Roman" w:cs="Times New Roman"/>
          <w:sz w:val="28"/>
          <w:szCs w:val="28"/>
        </w:rPr>
        <w:t>выполнять роль</w:t>
      </w:r>
      <w:proofErr w:type="gramEnd"/>
      <w:r w:rsidRPr="00D7710C">
        <w:rPr>
          <w:rFonts w:ascii="Times New Roman" w:hAnsi="Times New Roman" w:cs="Times New Roman"/>
          <w:sz w:val="28"/>
          <w:szCs w:val="28"/>
        </w:rPr>
        <w:t xml:space="preserve"> ученика со всеми необходимыми правилами. Однако все это происходит в том случае, если развитие ребенка до семи лет проходило преимущественно в игровой деятельности. Следует заметить, что в настоящее время первоклассники развиты хуже, чем их сверстники в середине прошлого века, вследствие того, что начиная с 5,5 – 6 лет сегодняшние дошкольники почти не играют, а в основном учатся в подготовительных к школе группах.  При этом следует отметить, что дети все равно оказываются неготовыми к школе, более того они готовы к ней в меньшей степени, чем их сверстники пятьдесят лет тому назад, которых специально к школе не готовили.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Психологические исследования показывают, что подготовка к школе в форме выработки простейших школьных знаний, умений и навыков не имеют ничего общего с психологической готовностью к школьному обучению, которая не формируется на занятиях по школьному типу. Психологическая готовность к школе – это психологические предпосылки к овладению учебной деятельностью, которая формируется внутри ведущей деятельности, присущей дошкольному возрасту, то есть в игре.</w:t>
      </w:r>
    </w:p>
    <w:p w:rsidR="00D7710C" w:rsidRPr="00D7710C" w:rsidRDefault="00D7710C" w:rsidP="00D7710C">
      <w:pPr>
        <w:spacing w:after="0" w:line="240" w:lineRule="auto"/>
        <w:ind w:firstLine="567"/>
        <w:jc w:val="both"/>
        <w:rPr>
          <w:rFonts w:ascii="Times New Roman" w:hAnsi="Times New Roman" w:cs="Times New Roman"/>
          <w:sz w:val="28"/>
          <w:szCs w:val="28"/>
        </w:rPr>
      </w:pPr>
      <w:proofErr w:type="gramStart"/>
      <w:r w:rsidRPr="00D7710C">
        <w:rPr>
          <w:rFonts w:ascii="Times New Roman" w:hAnsi="Times New Roman" w:cs="Times New Roman"/>
          <w:sz w:val="28"/>
          <w:szCs w:val="28"/>
        </w:rPr>
        <w:lastRenderedPageBreak/>
        <w:t>В качестве предпосылок к овладению учебной деятельностью в отечественной психологии выделяются следующие:</w:t>
      </w:r>
      <w:proofErr w:type="gramEnd"/>
    </w:p>
    <w:p w:rsidR="00D7710C" w:rsidRPr="00D7710C" w:rsidRDefault="00D7710C" w:rsidP="006C4179">
      <w:pPr>
        <w:pStyle w:val="a6"/>
        <w:numPr>
          <w:ilvl w:val="0"/>
          <w:numId w:val="1"/>
        </w:num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Наличие познавательных и социальных мотивов учения;</w:t>
      </w:r>
    </w:p>
    <w:p w:rsidR="00D7710C" w:rsidRPr="00D7710C" w:rsidRDefault="00D7710C" w:rsidP="006C4179">
      <w:pPr>
        <w:pStyle w:val="a6"/>
        <w:numPr>
          <w:ilvl w:val="0"/>
          <w:numId w:val="1"/>
        </w:num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Умение ребенка работать по образцу;</w:t>
      </w:r>
    </w:p>
    <w:p w:rsidR="00D7710C" w:rsidRPr="00D7710C" w:rsidRDefault="00D7710C" w:rsidP="006C4179">
      <w:pPr>
        <w:pStyle w:val="a6"/>
        <w:numPr>
          <w:ilvl w:val="0"/>
          <w:numId w:val="1"/>
        </w:num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Умение ребенка работать по правилу;</w:t>
      </w:r>
    </w:p>
    <w:p w:rsidR="00D7710C" w:rsidRPr="00D7710C" w:rsidRDefault="00D7710C" w:rsidP="006C4179">
      <w:pPr>
        <w:pStyle w:val="a6"/>
        <w:numPr>
          <w:ilvl w:val="0"/>
          <w:numId w:val="1"/>
        </w:num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Умение ребенка слушать взрослого и выполнять его инструкцию;</w:t>
      </w:r>
    </w:p>
    <w:p w:rsidR="00D7710C" w:rsidRPr="00D7710C" w:rsidRDefault="00D7710C" w:rsidP="006C4179">
      <w:pPr>
        <w:pStyle w:val="a6"/>
        <w:numPr>
          <w:ilvl w:val="0"/>
          <w:numId w:val="1"/>
        </w:num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Умение ребенка обобщать.</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Это основные параметры психического развития ребенка, на которые опирается начальное обучение в школе. Если ребенок хочет учиться, умеет работать по образцу и следовать заданному правилу, может применить правило на аналогичном задании, то такой ребенок эффективно будет осваивать азы учения и достаточно быстро продвигаться вперед.</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В этот период переход от дошкольного детства к </w:t>
      </w:r>
      <w:proofErr w:type="gramStart"/>
      <w:r w:rsidRPr="00D7710C">
        <w:rPr>
          <w:rFonts w:ascii="Times New Roman" w:hAnsi="Times New Roman" w:cs="Times New Roman"/>
          <w:sz w:val="28"/>
          <w:szCs w:val="28"/>
        </w:rPr>
        <w:t>школьному</w:t>
      </w:r>
      <w:proofErr w:type="gramEnd"/>
      <w:r w:rsidRPr="00D7710C">
        <w:rPr>
          <w:rFonts w:ascii="Times New Roman" w:hAnsi="Times New Roman" w:cs="Times New Roman"/>
          <w:sz w:val="28"/>
          <w:szCs w:val="28"/>
        </w:rPr>
        <w:t xml:space="preserve">, как указывала Л.И. </w:t>
      </w:r>
      <w:proofErr w:type="spellStart"/>
      <w:r w:rsidRPr="00D7710C">
        <w:rPr>
          <w:rFonts w:ascii="Times New Roman" w:hAnsi="Times New Roman" w:cs="Times New Roman"/>
          <w:sz w:val="28"/>
          <w:szCs w:val="28"/>
        </w:rPr>
        <w:t>Божович</w:t>
      </w:r>
      <w:proofErr w:type="spellEnd"/>
      <w:r w:rsidRPr="00D7710C">
        <w:rPr>
          <w:rFonts w:ascii="Times New Roman" w:hAnsi="Times New Roman" w:cs="Times New Roman"/>
          <w:sz w:val="28"/>
          <w:szCs w:val="28"/>
        </w:rPr>
        <w:t xml:space="preserve"> (1968), характеризуется не только изменением места ребенка в системе отношений, но и всего образа его жизни. При этом положение школьника создает особую моральную направленность личности ребенка. Учение осознается и переживается ребенком как его собственная трудовая обязанность, участие в повседневной жизни окружающих людей. Именно поэтому успех или неуспех в учебных делах имеет для ребенка острую аффективную окраску. Следовательно, вопросы школьного обучения — это не только вопросы образования, интеллектуального развития ребенка, но и формирования его личности. В связи с этим и возникла необходимость разработать и внедрить в образовательный процесс программу дополнительной подготовки ребенка к обучению в школе «Скоро в школу».</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 программе выделены три основных параметра, по которым определяется готовность ребенка к обучению в школе: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уровень общего развития ребенка;</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самоконтроль;</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мотивация учения.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Всякая психическая функция формируется и преобразуется в процессе взаимодействия ребенка и взрослого, поэтому задача психолога осуществлять подготовку ребенка к школе через зону ближайшего развития внутри ведущей игровой деятельности.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b/>
          <w:sz w:val="28"/>
          <w:szCs w:val="28"/>
        </w:rPr>
      </w:pPr>
      <w:r w:rsidRPr="00D7710C">
        <w:rPr>
          <w:rFonts w:ascii="Times New Roman" w:hAnsi="Times New Roman" w:cs="Times New Roman"/>
          <w:b/>
          <w:sz w:val="28"/>
          <w:szCs w:val="28"/>
        </w:rPr>
        <w:lastRenderedPageBreak/>
        <w:t>Пояснительная записка</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Накопление ребенком самостоятельно и под руководством взрослых  необходимого социального опыта способствует раскрытию возрастного потенциала дошкольника, успешной подготовке к обучению в школе, а позднее - к взрослой жизни. Из этого следует, что именно в дошкольном возрасте закладываются основы социальной зрелости (компетентности) ребенка, определяя траектории развития и успешной адаптации в меняющемся социуме.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         Под социальной компетентностью дошкольника мы понимаем качество личности, сформированное в процессе активного творческого освоения социальных отношений, возникающих на разных этапах и разных видах социального взаимодействия, а также усвоение ребенком этических норм, являющихся основой построения и регулирования межличностных и </w:t>
      </w:r>
      <w:proofErr w:type="spellStart"/>
      <w:r w:rsidRPr="00D7710C">
        <w:rPr>
          <w:rFonts w:ascii="Times New Roman" w:hAnsi="Times New Roman" w:cs="Times New Roman"/>
          <w:sz w:val="28"/>
          <w:szCs w:val="28"/>
        </w:rPr>
        <w:t>внутриличностных</w:t>
      </w:r>
      <w:proofErr w:type="spellEnd"/>
      <w:r w:rsidRPr="00D7710C">
        <w:rPr>
          <w:rFonts w:ascii="Times New Roman" w:hAnsi="Times New Roman" w:cs="Times New Roman"/>
          <w:sz w:val="28"/>
          <w:szCs w:val="28"/>
        </w:rPr>
        <w:t xml:space="preserve"> социальных позиций, отношений.</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Особое место в процессе формирования социальной компетентности подрастающего поколения занимает игровая деятельность.</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Влияние игры на формирование навыков социальной компетентности личности дошкольника заключается в том, что, благодаря игровому подражанию и ролевому перевоплощению он знакомится с нормами и моделями поведения и взаимоотношений детей и взрослых людей, которые становятся образцами для его собственного поведения. В игре ребенок  приобретает основные навыки социальной компетентности, необходимые для установления контакта и развития взаимодействия с окружающим миром.</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Для того</w:t>
      </w:r>
      <w:proofErr w:type="gramStart"/>
      <w:r w:rsidRPr="00D7710C">
        <w:rPr>
          <w:rFonts w:ascii="Times New Roman" w:hAnsi="Times New Roman" w:cs="Times New Roman"/>
          <w:sz w:val="28"/>
          <w:szCs w:val="28"/>
        </w:rPr>
        <w:t>,</w:t>
      </w:r>
      <w:proofErr w:type="gramEnd"/>
      <w:r w:rsidRPr="00D7710C">
        <w:rPr>
          <w:rFonts w:ascii="Times New Roman" w:hAnsi="Times New Roman" w:cs="Times New Roman"/>
          <w:sz w:val="28"/>
          <w:szCs w:val="28"/>
        </w:rPr>
        <w:t xml:space="preserve"> чтобы прогнозировать успешность обучения ребенка в школе, необходимо учитывать способность к анализу и синтезу материалов. Представленных в виде рисунков, графиков, таблиц и схем. Важны также: умение проводить аналогии, классификации и обобщения, общая осведомленность ребенка. Следует учитывать уровень развития внимания. Зрительной памяти (основной упор в начальном обучении идет на зрительное восприятие информации), мелкой моторики руки.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 своей деятельности психологу следует опираться и на личностные особенности детей. К моменту поступления в школу у ребенка должен быть достаточно развит самоконтроль, умение общаться с людьми, ролевое поведение, самостоятельность.  Без хорошей работоспособности вряд ли можно рассчитывать на прочное усвоение достаточно большого объема знаний, на формирование сложных умений и навыков.</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Бесспорно, что чем лучше готов ребенок ко всем изменениям, связанным с началом обучения, к трудностям, которые неизбежны, тем спокойнее будет проходить процесс адаптации в школе.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А предлагаемая программа психологической подготовки детей к школе «Скоро в школу» (для детей 5-7 лет) позволяет подготовить ребенка к школе в ходе игровых занятий, где учитываются особенности его психического развития, полученные в результате диагностики (на диагностическом этапе).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D7710C" w:rsidRDefault="00D7710C" w:rsidP="00D7710C">
      <w:pPr>
        <w:spacing w:after="0" w:line="240" w:lineRule="auto"/>
        <w:ind w:firstLine="567"/>
        <w:jc w:val="both"/>
        <w:rPr>
          <w:rFonts w:ascii="Times New Roman" w:hAnsi="Times New Roman" w:cs="Times New Roman"/>
          <w:b/>
          <w:sz w:val="28"/>
          <w:szCs w:val="28"/>
        </w:rPr>
      </w:pPr>
      <w:r w:rsidRPr="00D7710C">
        <w:rPr>
          <w:rFonts w:ascii="Times New Roman" w:hAnsi="Times New Roman" w:cs="Times New Roman"/>
          <w:b/>
          <w:sz w:val="28"/>
          <w:szCs w:val="28"/>
        </w:rPr>
        <w:lastRenderedPageBreak/>
        <w:t>ЦЕЛЬ:</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Развитие социальной компетентности и произвольной познавательной деятельности, психологическая подготовка ребенка к обучению в школе.</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D7710C" w:rsidRDefault="00D7710C" w:rsidP="00D7710C">
      <w:pPr>
        <w:spacing w:after="0" w:line="240" w:lineRule="auto"/>
        <w:ind w:firstLine="567"/>
        <w:jc w:val="both"/>
        <w:rPr>
          <w:rFonts w:ascii="Times New Roman" w:hAnsi="Times New Roman" w:cs="Times New Roman"/>
          <w:b/>
          <w:sz w:val="28"/>
          <w:szCs w:val="28"/>
        </w:rPr>
      </w:pPr>
      <w:r w:rsidRPr="00D7710C">
        <w:rPr>
          <w:rFonts w:ascii="Times New Roman" w:hAnsi="Times New Roman" w:cs="Times New Roman"/>
          <w:b/>
          <w:sz w:val="28"/>
          <w:szCs w:val="28"/>
        </w:rPr>
        <w:t>ЗАДАЧИ:</w:t>
      </w:r>
    </w:p>
    <w:p w:rsidR="00D7710C" w:rsidRPr="00D7710C" w:rsidRDefault="00D7710C" w:rsidP="006C4179">
      <w:pPr>
        <w:pStyle w:val="a6"/>
        <w:numPr>
          <w:ilvl w:val="0"/>
          <w:numId w:val="2"/>
        </w:numPr>
        <w:spacing w:after="0" w:line="240" w:lineRule="auto"/>
        <w:ind w:left="851" w:hanging="425"/>
        <w:jc w:val="both"/>
        <w:rPr>
          <w:rFonts w:ascii="Times New Roman" w:hAnsi="Times New Roman" w:cs="Times New Roman"/>
          <w:sz w:val="28"/>
          <w:szCs w:val="28"/>
        </w:rPr>
      </w:pPr>
      <w:r w:rsidRPr="00D7710C">
        <w:rPr>
          <w:rFonts w:ascii="Times New Roman" w:hAnsi="Times New Roman" w:cs="Times New Roman"/>
          <w:sz w:val="28"/>
          <w:szCs w:val="28"/>
        </w:rPr>
        <w:t>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w:t>
      </w:r>
    </w:p>
    <w:p w:rsidR="00D7710C" w:rsidRPr="00D7710C" w:rsidRDefault="00D7710C" w:rsidP="006C4179">
      <w:pPr>
        <w:pStyle w:val="a6"/>
        <w:numPr>
          <w:ilvl w:val="0"/>
          <w:numId w:val="2"/>
        </w:numPr>
        <w:spacing w:after="0" w:line="240" w:lineRule="auto"/>
        <w:ind w:left="851" w:hanging="425"/>
        <w:jc w:val="both"/>
        <w:rPr>
          <w:rFonts w:ascii="Times New Roman" w:hAnsi="Times New Roman" w:cs="Times New Roman"/>
          <w:sz w:val="28"/>
          <w:szCs w:val="28"/>
        </w:rPr>
      </w:pPr>
      <w:r w:rsidRPr="00D7710C">
        <w:rPr>
          <w:rFonts w:ascii="Times New Roman" w:hAnsi="Times New Roman" w:cs="Times New Roman"/>
          <w:sz w:val="28"/>
          <w:szCs w:val="28"/>
        </w:rPr>
        <w:t>Формировать волевые качества, эмоционально – положительное отношение к школе.</w:t>
      </w:r>
    </w:p>
    <w:p w:rsidR="00D7710C" w:rsidRDefault="00D7710C"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b/>
          <w:sz w:val="28"/>
          <w:szCs w:val="28"/>
        </w:rPr>
      </w:pPr>
      <w:r w:rsidRPr="00D7710C">
        <w:rPr>
          <w:rFonts w:ascii="Times New Roman" w:hAnsi="Times New Roman" w:cs="Times New Roman"/>
          <w:b/>
          <w:sz w:val="28"/>
          <w:szCs w:val="28"/>
        </w:rPr>
        <w:t>УЧЕБНЫЙ ПЛАН</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«Тонкая моторика руки», «Внимание», «Память», «Мышление», «Речь», «Развитие координации движений и графических навыков, </w:t>
      </w:r>
      <w:proofErr w:type="spellStart"/>
      <w:r w:rsidRPr="00D7710C">
        <w:rPr>
          <w:rFonts w:ascii="Times New Roman" w:hAnsi="Times New Roman" w:cs="Times New Roman"/>
          <w:sz w:val="28"/>
          <w:szCs w:val="28"/>
        </w:rPr>
        <w:t>сенсомоторики</w:t>
      </w:r>
      <w:proofErr w:type="spellEnd"/>
      <w:r w:rsidRPr="00D7710C">
        <w:rPr>
          <w:rFonts w:ascii="Times New Roman" w:hAnsi="Times New Roman" w:cs="Times New Roman"/>
          <w:sz w:val="28"/>
          <w:szCs w:val="28"/>
        </w:rPr>
        <w:t>», «Развитие умений действовать по правилу и самостоятельно по заданию взрослого», «Упражнения для профилактики нарушений зрения и предупреждения зрительного переутомления»</w:t>
      </w:r>
      <w:proofErr w:type="gramStart"/>
      <w:r w:rsidRPr="00D7710C">
        <w:rPr>
          <w:rFonts w:ascii="Times New Roman" w:hAnsi="Times New Roman" w:cs="Times New Roman"/>
          <w:sz w:val="28"/>
          <w:szCs w:val="28"/>
        </w:rPr>
        <w:t xml:space="preserve"> .</w:t>
      </w:r>
      <w:proofErr w:type="gramEnd"/>
      <w:r w:rsidRPr="00D7710C">
        <w:rPr>
          <w:rFonts w:ascii="Times New Roman" w:hAnsi="Times New Roman" w:cs="Times New Roman"/>
          <w:sz w:val="28"/>
          <w:szCs w:val="28"/>
        </w:rPr>
        <w:t xml:space="preserve"> На каждом занятии проводится </w:t>
      </w:r>
      <w:proofErr w:type="spellStart"/>
      <w:r w:rsidRPr="00D7710C">
        <w:rPr>
          <w:rFonts w:ascii="Times New Roman" w:hAnsi="Times New Roman" w:cs="Times New Roman"/>
          <w:sz w:val="28"/>
          <w:szCs w:val="28"/>
        </w:rPr>
        <w:t>психомышечная</w:t>
      </w:r>
      <w:proofErr w:type="spellEnd"/>
      <w:r w:rsidRPr="00D7710C">
        <w:rPr>
          <w:rFonts w:ascii="Times New Roman" w:hAnsi="Times New Roman" w:cs="Times New Roman"/>
          <w:sz w:val="28"/>
          <w:szCs w:val="28"/>
        </w:rPr>
        <w:t xml:space="preserve"> тренировка для снятия мышечного и эмоционального напряжения.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Программа рассчитана на 1 год обучение детей с 5 до 7 лет</w:t>
      </w:r>
    </w:p>
    <w:tbl>
      <w:tblPr>
        <w:tblW w:w="9461" w:type="dxa"/>
        <w:tblBorders>
          <w:top w:val="single" w:sz="4" w:space="0" w:color="CCCCCC"/>
          <w:left w:val="single" w:sz="4" w:space="0" w:color="CCCCCC"/>
          <w:bottom w:val="single" w:sz="4" w:space="0" w:color="CCCCCC"/>
          <w:right w:val="single" w:sz="4" w:space="0" w:color="CCCCCC"/>
        </w:tblBorders>
        <w:shd w:val="clear" w:color="auto" w:fill="FFFFFF"/>
        <w:tblCellMar>
          <w:top w:w="27" w:type="dxa"/>
          <w:left w:w="27" w:type="dxa"/>
          <w:bottom w:w="27" w:type="dxa"/>
          <w:right w:w="27" w:type="dxa"/>
        </w:tblCellMar>
        <w:tblLook w:val="04A0"/>
      </w:tblPr>
      <w:tblGrid>
        <w:gridCol w:w="1020"/>
        <w:gridCol w:w="4394"/>
        <w:gridCol w:w="1354"/>
        <w:gridCol w:w="1276"/>
        <w:gridCol w:w="1417"/>
      </w:tblGrid>
      <w:tr w:rsidR="00D7710C" w:rsidRPr="00D7710C" w:rsidTr="00D7710C">
        <w:tc>
          <w:tcPr>
            <w:tcW w:w="1020" w:type="dxa"/>
            <w:vMerge w:val="restart"/>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jc w:val="center"/>
              <w:rPr>
                <w:rFonts w:ascii="Times New Roman" w:hAnsi="Times New Roman" w:cs="Times New Roman"/>
                <w:sz w:val="28"/>
                <w:szCs w:val="28"/>
              </w:rPr>
            </w:pPr>
            <w:proofErr w:type="spellStart"/>
            <w:proofErr w:type="gramStart"/>
            <w:r w:rsidRPr="00D7710C">
              <w:rPr>
                <w:rFonts w:ascii="Times New Roman" w:hAnsi="Times New Roman" w:cs="Times New Roman"/>
                <w:sz w:val="28"/>
                <w:szCs w:val="28"/>
              </w:rPr>
              <w:t>п</w:t>
            </w:r>
            <w:proofErr w:type="spellEnd"/>
            <w:proofErr w:type="gramEnd"/>
            <w:r w:rsidRPr="00D7710C">
              <w:rPr>
                <w:rFonts w:ascii="Times New Roman" w:hAnsi="Times New Roman" w:cs="Times New Roman"/>
                <w:sz w:val="28"/>
                <w:szCs w:val="28"/>
              </w:rPr>
              <w:t>/</w:t>
            </w:r>
            <w:proofErr w:type="spellStart"/>
            <w:r w:rsidRPr="00D7710C">
              <w:rPr>
                <w:rFonts w:ascii="Times New Roman" w:hAnsi="Times New Roman" w:cs="Times New Roman"/>
                <w:sz w:val="28"/>
                <w:szCs w:val="28"/>
              </w:rPr>
              <w:t>п</w:t>
            </w:r>
            <w:proofErr w:type="spellEnd"/>
          </w:p>
        </w:tc>
        <w:tc>
          <w:tcPr>
            <w:tcW w:w="4394" w:type="dxa"/>
            <w:vMerge w:val="restart"/>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Разделы программы</w:t>
            </w:r>
          </w:p>
        </w:tc>
        <w:tc>
          <w:tcPr>
            <w:tcW w:w="4047" w:type="dxa"/>
            <w:gridSpan w:val="3"/>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Количество часов</w:t>
            </w:r>
          </w:p>
        </w:tc>
      </w:tr>
      <w:tr w:rsidR="00D7710C" w:rsidRPr="00D7710C" w:rsidTr="00D7710C">
        <w:tc>
          <w:tcPr>
            <w:tcW w:w="1020" w:type="dxa"/>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7710C" w:rsidRPr="00D7710C" w:rsidRDefault="00D7710C" w:rsidP="00D7710C">
            <w:pPr>
              <w:spacing w:after="0" w:line="240" w:lineRule="auto"/>
              <w:ind w:firstLine="567"/>
              <w:rPr>
                <w:rFonts w:ascii="Times New Roman" w:hAnsi="Times New Roman" w:cs="Times New Roman"/>
                <w:sz w:val="28"/>
                <w:szCs w:val="28"/>
              </w:rPr>
            </w:pPr>
          </w:p>
        </w:tc>
        <w:tc>
          <w:tcPr>
            <w:tcW w:w="4394" w:type="dxa"/>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D7710C" w:rsidRPr="00D7710C" w:rsidRDefault="00D7710C" w:rsidP="00D7710C">
            <w:pPr>
              <w:spacing w:after="0" w:line="240" w:lineRule="auto"/>
              <w:ind w:firstLine="567"/>
              <w:rPr>
                <w:rFonts w:ascii="Times New Roman" w:hAnsi="Times New Roman" w:cs="Times New Roman"/>
                <w:sz w:val="28"/>
                <w:szCs w:val="28"/>
              </w:rPr>
            </w:pP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rPr>
                <w:rFonts w:ascii="Times New Roman" w:hAnsi="Times New Roman" w:cs="Times New Roman"/>
                <w:sz w:val="28"/>
                <w:szCs w:val="28"/>
              </w:rPr>
            </w:pPr>
            <w:r w:rsidRPr="00D7710C">
              <w:rPr>
                <w:rFonts w:ascii="Times New Roman" w:hAnsi="Times New Roman" w:cs="Times New Roman"/>
                <w:sz w:val="28"/>
                <w:szCs w:val="28"/>
              </w:rPr>
              <w:t>неделю</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rPr>
                <w:rFonts w:ascii="Times New Roman" w:hAnsi="Times New Roman" w:cs="Times New Roman"/>
                <w:sz w:val="28"/>
                <w:szCs w:val="28"/>
              </w:rPr>
            </w:pPr>
            <w:r w:rsidRPr="00D7710C">
              <w:rPr>
                <w:rFonts w:ascii="Times New Roman" w:hAnsi="Times New Roman" w:cs="Times New Roman"/>
                <w:sz w:val="28"/>
                <w:szCs w:val="28"/>
              </w:rPr>
              <w:t>месяц</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rPr>
                <w:rFonts w:ascii="Times New Roman" w:hAnsi="Times New Roman" w:cs="Times New Roman"/>
                <w:sz w:val="28"/>
                <w:szCs w:val="28"/>
              </w:rPr>
            </w:pPr>
            <w:r w:rsidRPr="00D7710C">
              <w:rPr>
                <w:rFonts w:ascii="Times New Roman" w:hAnsi="Times New Roman" w:cs="Times New Roman"/>
                <w:sz w:val="28"/>
                <w:szCs w:val="28"/>
              </w:rPr>
              <w:t>год</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1.</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Развитие мелкой моторики</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Мышление</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Речь</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4.</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Память</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5.</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 xml:space="preserve">Развитие координации движений и графических навыков, </w:t>
            </w:r>
            <w:proofErr w:type="spellStart"/>
            <w:r w:rsidRPr="00D7710C">
              <w:rPr>
                <w:rFonts w:ascii="Times New Roman" w:hAnsi="Times New Roman" w:cs="Times New Roman"/>
                <w:sz w:val="28"/>
                <w:szCs w:val="28"/>
              </w:rPr>
              <w:t>сенсомоторики</w:t>
            </w:r>
            <w:proofErr w:type="spellEnd"/>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6.</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Развитие умений действовать по правилу и самостоятельно по заданию взрослого</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7.</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Внимание</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Упражнения для профилактики нарушений зрения и предупреждения зрительного переутомления</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r w:rsidR="00D7710C" w:rsidRPr="00D7710C" w:rsidTr="00D7710C">
        <w:tc>
          <w:tcPr>
            <w:tcW w:w="1020"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9.</w:t>
            </w:r>
          </w:p>
        </w:tc>
        <w:tc>
          <w:tcPr>
            <w:tcW w:w="439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left="58"/>
              <w:rPr>
                <w:rFonts w:ascii="Times New Roman" w:hAnsi="Times New Roman" w:cs="Times New Roman"/>
                <w:sz w:val="28"/>
                <w:szCs w:val="28"/>
              </w:rPr>
            </w:pPr>
            <w:r w:rsidRPr="00D7710C">
              <w:rPr>
                <w:rFonts w:ascii="Times New Roman" w:hAnsi="Times New Roman" w:cs="Times New Roman"/>
                <w:sz w:val="28"/>
                <w:szCs w:val="28"/>
              </w:rPr>
              <w:t>Упражнения для снятия мышечного и эмоционального напряжения (Релаксация)</w:t>
            </w:r>
          </w:p>
        </w:tc>
        <w:tc>
          <w:tcPr>
            <w:tcW w:w="1354"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2</w:t>
            </w:r>
          </w:p>
        </w:tc>
        <w:tc>
          <w:tcPr>
            <w:tcW w:w="1276"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8</w:t>
            </w:r>
          </w:p>
        </w:tc>
        <w:tc>
          <w:tcPr>
            <w:tcW w:w="1417" w:type="dxa"/>
            <w:tcBorders>
              <w:top w:val="single" w:sz="4" w:space="0" w:color="CCCCCC"/>
              <w:left w:val="single" w:sz="4" w:space="0" w:color="CCCCCC"/>
              <w:bottom w:val="single" w:sz="4" w:space="0" w:color="CCCCCC"/>
              <w:right w:val="single" w:sz="4" w:space="0" w:color="CCCCCC"/>
            </w:tcBorders>
            <w:shd w:val="clear" w:color="auto" w:fill="FFFFFF"/>
            <w:hideMark/>
          </w:tcPr>
          <w:p w:rsidR="00D7710C" w:rsidRPr="00D7710C" w:rsidRDefault="00D7710C" w:rsidP="00D7710C">
            <w:pPr>
              <w:spacing w:after="0" w:line="240" w:lineRule="auto"/>
              <w:ind w:firstLine="567"/>
              <w:rPr>
                <w:rFonts w:ascii="Times New Roman" w:hAnsi="Times New Roman" w:cs="Times New Roman"/>
                <w:sz w:val="28"/>
                <w:szCs w:val="28"/>
              </w:rPr>
            </w:pPr>
            <w:r w:rsidRPr="00D7710C">
              <w:rPr>
                <w:rFonts w:ascii="Times New Roman" w:hAnsi="Times New Roman" w:cs="Times New Roman"/>
                <w:sz w:val="28"/>
                <w:szCs w:val="28"/>
              </w:rPr>
              <w:t>38</w:t>
            </w:r>
          </w:p>
        </w:tc>
      </w:tr>
    </w:tbl>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lastRenderedPageBreak/>
        <w:t>Продолжительность занятий 30 минут. За счет того, что  деятельность  постоянно меняется, дети данной возрастной группы легко проводят данное время и не устают.</w:t>
      </w:r>
    </w:p>
    <w:p w:rsidR="00D7710C" w:rsidRDefault="00D7710C" w:rsidP="00D7710C">
      <w:pPr>
        <w:spacing w:after="0" w:line="240" w:lineRule="auto"/>
        <w:ind w:firstLine="567"/>
        <w:jc w:val="both"/>
        <w:rPr>
          <w:rFonts w:ascii="Times New Roman" w:hAnsi="Times New Roman" w:cs="Times New Roman"/>
          <w:sz w:val="28"/>
          <w:szCs w:val="28"/>
        </w:rPr>
      </w:pPr>
    </w:p>
    <w:p w:rsidR="00D7710C" w:rsidRPr="006C4179" w:rsidRDefault="00D7710C" w:rsidP="006C4179">
      <w:pPr>
        <w:spacing w:after="0" w:line="240" w:lineRule="auto"/>
        <w:ind w:firstLine="567"/>
        <w:jc w:val="center"/>
        <w:rPr>
          <w:rFonts w:ascii="Times New Roman" w:hAnsi="Times New Roman" w:cs="Times New Roman"/>
          <w:b/>
          <w:i/>
          <w:sz w:val="28"/>
          <w:szCs w:val="28"/>
        </w:rPr>
      </w:pPr>
      <w:r w:rsidRPr="006C4179">
        <w:rPr>
          <w:rFonts w:ascii="Times New Roman" w:hAnsi="Times New Roman" w:cs="Times New Roman"/>
          <w:b/>
          <w:i/>
          <w:sz w:val="28"/>
          <w:szCs w:val="28"/>
        </w:rPr>
        <w:t>УЧЕБНО-ТЕМАТИЧЕСКИЙ ПЛАН</w:t>
      </w:r>
    </w:p>
    <w:tbl>
      <w:tblPr>
        <w:tblStyle w:val="a7"/>
        <w:tblW w:w="9464" w:type="dxa"/>
        <w:tblInd w:w="142" w:type="dxa"/>
        <w:tblLook w:val="04A0"/>
      </w:tblPr>
      <w:tblGrid>
        <w:gridCol w:w="1000"/>
        <w:gridCol w:w="3455"/>
        <w:gridCol w:w="2772"/>
        <w:gridCol w:w="2237"/>
      </w:tblGrid>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занятия</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Познавательные цели</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Содержание занятия</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Дидактический материал</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1</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координации движений и графических навыков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способности устанавливать закономерность</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Обучения навыкам сопоставлять рисунок и словесное описание ситуации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зрительной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 переключению внимания и концентрации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мышечного и эмоционального напряжения</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«Волшебник»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«Круги, квадраты, треугольники»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«Чего не хватает»</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«Ситуации»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«Запомни 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«Зачеркни букву»</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Дыхательное упражнение</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Карточки с заданием (прил.13)</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«Ситуации»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Вырезка из газеты или журнала,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2</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координации движений и графических навыков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способности выделять черты сходства и различия по существенным признакам;</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памяти, речи.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 переключения, устойчивости внимания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«Волшебник»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Рисование обеими руками «Заштрихованные круги»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«Сравнение предметов»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«Ситуации»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«Зачеркни букву»</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Пары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«Ситуации»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Вырезка из газеты или журнала (10X10 см), карандаш, кукла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3</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координации движений и графических навыков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Развитие способности </w:t>
            </w:r>
            <w:r w:rsidRPr="00D7710C">
              <w:rPr>
                <w:rFonts w:ascii="Times New Roman" w:hAnsi="Times New Roman" w:cs="Times New Roman"/>
                <w:sz w:val="24"/>
                <w:szCs w:val="24"/>
              </w:rPr>
              <w:lastRenderedPageBreak/>
              <w:t>устанавливать закономерность</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Обучение составлению предложений по опорным словам, развитие речи.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активного внимания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объема кратковременной слуховой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напряжения, обучение моделированию внешних проявлений чувств</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 «Апельсин»</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Рисование обеими руками «Заштрихованные квадраты»</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«Чего не хватает?»</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Картина «Комната»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«Загадки»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«Каскад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«Отражение»</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Не требуется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Приложение 14</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Список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4</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координации движений и графических навыков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умения классифицировать предметы по существенным признакам и обобщать</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зрительной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Обучения навыкам анализа и рассуждения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умения проводить ассоциации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«Стирка»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«Заштрихованные треугольники»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«Четвертый лишний»</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«Стираем и сушим белье»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Картина «Комната»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«Цветные слова»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«Корректурные пробы»</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Пять карточек,  на которых изображены четыре предмета, один – лишний</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Приложение 2</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5</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умения классифицировать предметы по существенным признакам и обобщать</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слуховой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зрительной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Тренировка на дифференциацию заданий взрослого</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«Подарок мишке»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«Солнышко с облачком»</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«Четвертый лишний»</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«Стихотворение»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«Запомни 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«Делай то, что я говорю и показываю»</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Пять карточек, которых изображены четыре предмета, один – лишний</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Стихотворение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6</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способности устанавливать закономерность</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Развитие слуховой памяти, речи, мышления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логического мышления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активного внимания, умения соотносить свои действия со звучанием инструментов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«Апельсин»</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«Кораблик»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Игра «Логические </w:t>
            </w:r>
            <w:r w:rsidRPr="00D7710C">
              <w:rPr>
                <w:rFonts w:ascii="Times New Roman" w:hAnsi="Times New Roman" w:cs="Times New Roman"/>
                <w:sz w:val="24"/>
                <w:szCs w:val="24"/>
              </w:rPr>
              <w:lastRenderedPageBreak/>
              <w:t>таблицы»</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«Слова на букву</w:t>
            </w:r>
            <w:proofErr w:type="gramStart"/>
            <w:r w:rsidRPr="00D7710C">
              <w:rPr>
                <w:rFonts w:ascii="Times New Roman" w:hAnsi="Times New Roman" w:cs="Times New Roman"/>
                <w:sz w:val="24"/>
                <w:szCs w:val="24"/>
              </w:rPr>
              <w:t xml:space="preserve"> С</w:t>
            </w:r>
            <w:proofErr w:type="gramEnd"/>
            <w:r w:rsidRPr="00D7710C">
              <w:rPr>
                <w:rFonts w:ascii="Times New Roman" w:hAnsi="Times New Roman" w:cs="Times New Roman"/>
                <w:sz w:val="24"/>
                <w:szCs w:val="24"/>
              </w:rPr>
              <w:t>»</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«Группы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«Бубен и колокольчик»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«Логические таблицы»</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Список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Группы слов, по 4 слова, одно лишнее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Бубен и колокольчик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lastRenderedPageBreak/>
              <w:t>7</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слуховой памяти, мышления, речи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зрительной памяти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логического мышления и речи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«Подарок мишке»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«Бусы»</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«Яблоко»</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«Слова на букву</w:t>
            </w:r>
            <w:proofErr w:type="gramStart"/>
            <w:r w:rsidRPr="00D7710C">
              <w:rPr>
                <w:rFonts w:ascii="Times New Roman" w:hAnsi="Times New Roman" w:cs="Times New Roman"/>
                <w:sz w:val="24"/>
                <w:szCs w:val="24"/>
              </w:rPr>
              <w:t xml:space="preserve"> О</w:t>
            </w:r>
            <w:proofErr w:type="gramEnd"/>
            <w:r w:rsidRPr="00D7710C">
              <w:rPr>
                <w:rFonts w:ascii="Times New Roman" w:hAnsi="Times New Roman" w:cs="Times New Roman"/>
                <w:sz w:val="24"/>
                <w:szCs w:val="24"/>
              </w:rPr>
              <w:t>»</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«Запомни и найди </w:t>
            </w:r>
            <w:proofErr w:type="gramStart"/>
            <w:r w:rsidRPr="00D7710C">
              <w:rPr>
                <w:rFonts w:ascii="Times New Roman" w:hAnsi="Times New Roman" w:cs="Times New Roman"/>
                <w:sz w:val="24"/>
                <w:szCs w:val="24"/>
              </w:rPr>
              <w:t>такую</w:t>
            </w:r>
            <w:proofErr w:type="gramEnd"/>
            <w:r w:rsidRPr="00D7710C">
              <w:rPr>
                <w:rFonts w:ascii="Times New Roman" w:hAnsi="Times New Roman" w:cs="Times New Roman"/>
                <w:sz w:val="24"/>
                <w:szCs w:val="24"/>
              </w:rPr>
              <w:t xml:space="preserve"> же»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«Группы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Приложение 15</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Картинка с вазами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Группы слов, по 5 слов, одно лишнее</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8</w:t>
            </w:r>
          </w:p>
        </w:tc>
        <w:tc>
          <w:tcPr>
            <w:tcW w:w="3455"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слуховой памяти, мышления, речи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логического запоминания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Развитие активного внимания</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Упражнение на расслабление и концентрацию</w:t>
            </w:r>
          </w:p>
        </w:tc>
        <w:tc>
          <w:tcPr>
            <w:tcW w:w="2772"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«Стирка»</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«Две восьмерки»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«Слова на букву</w:t>
            </w:r>
            <w:proofErr w:type="gramStart"/>
            <w:r w:rsidRPr="00D7710C">
              <w:rPr>
                <w:rFonts w:ascii="Times New Roman" w:hAnsi="Times New Roman" w:cs="Times New Roman"/>
                <w:sz w:val="24"/>
                <w:szCs w:val="24"/>
              </w:rPr>
              <w:t xml:space="preserve"> В</w:t>
            </w:r>
            <w:proofErr w:type="gramEnd"/>
            <w:r w:rsidRPr="00D7710C">
              <w:rPr>
                <w:rFonts w:ascii="Times New Roman" w:hAnsi="Times New Roman" w:cs="Times New Roman"/>
                <w:sz w:val="24"/>
                <w:szCs w:val="24"/>
              </w:rPr>
              <w:t>»</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«Слова – 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Игра «Веселые спортсмены»</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Список слов, картинки</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Карточки со схематическим изображением фигурок</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9</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способности устанавливать закономерность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ассоциативной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навыкам запоминания образца, ситуации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Формирование умения </w:t>
            </w:r>
            <w:r w:rsidRPr="00D7710C">
              <w:rPr>
                <w:rFonts w:ascii="Times New Roman" w:hAnsi="Times New Roman" w:cs="Times New Roman"/>
                <w:sz w:val="24"/>
                <w:szCs w:val="24"/>
              </w:rPr>
              <w:lastRenderedPageBreak/>
              <w:t>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Снятие </w:t>
            </w:r>
            <w:proofErr w:type="gramStart"/>
            <w:r w:rsidRPr="00D7710C">
              <w:rPr>
                <w:rFonts w:ascii="Times New Roman" w:hAnsi="Times New Roman" w:cs="Times New Roman"/>
                <w:sz w:val="24"/>
                <w:szCs w:val="24"/>
              </w:rPr>
              <w:t>мышечного</w:t>
            </w:r>
            <w:proofErr w:type="gramEnd"/>
            <w:r w:rsidRPr="00D7710C">
              <w:rPr>
                <w:rFonts w:ascii="Times New Roman" w:hAnsi="Times New Roman" w:cs="Times New Roman"/>
                <w:sz w:val="24"/>
                <w:szCs w:val="24"/>
              </w:rPr>
              <w:t xml:space="preserve"> 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эмоционального напряжения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«Волшебник»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«Клумба»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«Ленивые восьмерки»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w:t>
            </w:r>
            <w:proofErr w:type="gramStart"/>
            <w:r w:rsidRPr="00D7710C">
              <w:rPr>
                <w:rFonts w:ascii="Times New Roman" w:hAnsi="Times New Roman" w:cs="Times New Roman"/>
                <w:sz w:val="24"/>
                <w:szCs w:val="24"/>
              </w:rPr>
              <w:t>Слова</w:t>
            </w:r>
            <w:proofErr w:type="gramEnd"/>
            <w:r w:rsidRPr="00D7710C">
              <w:rPr>
                <w:rFonts w:ascii="Times New Roman" w:hAnsi="Times New Roman" w:cs="Times New Roman"/>
                <w:sz w:val="24"/>
                <w:szCs w:val="24"/>
              </w:rPr>
              <w:t xml:space="preserve"> связанные по смыслу»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«Что изменилось?»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Рисование графического </w:t>
            </w:r>
            <w:r w:rsidRPr="00D7710C">
              <w:rPr>
                <w:rFonts w:ascii="Times New Roman" w:hAnsi="Times New Roman" w:cs="Times New Roman"/>
                <w:sz w:val="24"/>
                <w:szCs w:val="24"/>
              </w:rPr>
              <w:lastRenderedPageBreak/>
              <w:t>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«Яблони с яблоками»</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Не требуется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16</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Две картинки с изображением одной и той же </w:t>
            </w:r>
            <w:r w:rsidRPr="00D7710C">
              <w:rPr>
                <w:rFonts w:ascii="Times New Roman" w:hAnsi="Times New Roman" w:cs="Times New Roman"/>
                <w:sz w:val="24"/>
                <w:szCs w:val="24"/>
              </w:rPr>
              <w:lastRenderedPageBreak/>
              <w:t>комнаты; на одной из картинок предметы переставлены и находятся в другом порядке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10</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воображение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умения классифицировать предметы по существенным признакам и обобщать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преднамеренного запоминания и припоминания, долговременной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внимания, увеличение объема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«Подарок Мишке», «Дорисуй фигуру»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«Пружинки»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«Четвертый лишний»</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«Запомни и покажи»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(Таблицы Ф.Е. Рыбакова)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 «</w:t>
            </w:r>
            <w:proofErr w:type="gramStart"/>
            <w:r w:rsidRPr="00D7710C">
              <w:rPr>
                <w:rFonts w:ascii="Times New Roman" w:hAnsi="Times New Roman" w:cs="Times New Roman"/>
                <w:sz w:val="24"/>
                <w:szCs w:val="24"/>
              </w:rPr>
              <w:t>Самый</w:t>
            </w:r>
            <w:proofErr w:type="gramEnd"/>
            <w:r w:rsidRPr="00D7710C">
              <w:rPr>
                <w:rFonts w:ascii="Times New Roman" w:hAnsi="Times New Roman" w:cs="Times New Roman"/>
                <w:sz w:val="24"/>
                <w:szCs w:val="24"/>
              </w:rPr>
              <w:t xml:space="preserve"> внимательный»</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Пять карточек, на каждой из которых изображены четыре предмета, один – лишний</w:t>
            </w:r>
          </w:p>
          <w:p w:rsidR="00D7710C" w:rsidRPr="00D7710C" w:rsidRDefault="00D7710C" w:rsidP="00D7710C">
            <w:pPr>
              <w:jc w:val="both"/>
              <w:rPr>
                <w:rFonts w:ascii="Times New Roman" w:hAnsi="Times New Roman" w:cs="Times New Roman"/>
                <w:sz w:val="24"/>
                <w:szCs w:val="24"/>
              </w:rPr>
            </w:pPr>
            <w:proofErr w:type="gramStart"/>
            <w:r w:rsidRPr="00D7710C">
              <w:rPr>
                <w:rFonts w:ascii="Times New Roman" w:hAnsi="Times New Roman" w:cs="Times New Roman"/>
                <w:sz w:val="24"/>
                <w:szCs w:val="24"/>
              </w:rPr>
              <w:t>Таблицы Ф.Е. Рыбакова (прил.</w:t>
            </w:r>
            <w:proofErr w:type="gram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11</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способности устанавливать закономерность в изображении на основе зрительного и мыслительного анализа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умения обобщать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целенаправленному управлению мышцами лица; обучение свойствам невербального общения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«По водицу», «Обведи рисунок точно по линиям, не отрывая карандаш от бумаги»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«Чего не хватает?»</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Рисование обеими руками «Заштрихованные круги»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«Логические цепочки»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Игра «Назови одним словом»</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«Улыбка»</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13</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«Логические цепочки»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12</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способности устанавливать закономерность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логического мышления и смысловой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Развитие речи и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«Апельсин»,</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«Заштрихованные квадраты»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«Что изменилось?»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Игра «Подбери третье </w:t>
            </w:r>
            <w:r w:rsidRPr="00D7710C">
              <w:rPr>
                <w:rFonts w:ascii="Times New Roman" w:hAnsi="Times New Roman" w:cs="Times New Roman"/>
                <w:sz w:val="24"/>
                <w:szCs w:val="24"/>
              </w:rPr>
              <w:lastRenderedPageBreak/>
              <w:t>слово»</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«Говори наоборот»</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17</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13</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зрительно – логической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внимания и сообразительности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целенаправленного запоминания и припоминания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зрительной ассоциативной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внимательности и наблюдательности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Усиление положительных эмоциональных переживаний; поднятие настроения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«Бабушка»,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«Заштрихованные треугольники»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«Пиктограмма»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«Загадка»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«Логические цепочки»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«Запомни»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«Найди отличия»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«От улыбки станет всем светлей …»</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Схематичные рисунки - пиктограммы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«Логические цепочки»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Цветные карточки и предметные картинки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Две картинки с похожими изображениями одного и того же предмета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Запись песни</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14</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ассоциативной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 переключения, устойчивости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речи и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«Апельсин», Нарисуй внутри больших фигур постепенно уменьшающиеся фигуры, а вокруг маленьких – постепенно увеличивающиеся.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Рисование обеими руками «Домик для </w:t>
            </w:r>
            <w:proofErr w:type="spellStart"/>
            <w:r w:rsidRPr="00D7710C">
              <w:rPr>
                <w:rFonts w:ascii="Times New Roman" w:hAnsi="Times New Roman" w:cs="Times New Roman"/>
                <w:sz w:val="24"/>
                <w:szCs w:val="24"/>
              </w:rPr>
              <w:t>Хрюши</w:t>
            </w:r>
            <w:proofErr w:type="spellEnd"/>
            <w:r w:rsidRPr="00D7710C">
              <w:rPr>
                <w:rFonts w:ascii="Times New Roman" w:hAnsi="Times New Roman" w:cs="Times New Roman"/>
                <w:sz w:val="24"/>
                <w:szCs w:val="24"/>
              </w:rPr>
              <w:t>»</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Упражнение «Рисуем пиктограммы»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Найди выделенные фрагменты и обведи их</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Игра «Говори наоборот»</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19</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4</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  </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15</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мыслительных процессов обобщения, отвлечение, выделения существенных признаков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внимания, мелкой </w:t>
            </w:r>
            <w:r w:rsidRPr="00D7710C">
              <w:rPr>
                <w:rFonts w:ascii="Times New Roman" w:hAnsi="Times New Roman" w:cs="Times New Roman"/>
                <w:sz w:val="24"/>
                <w:szCs w:val="24"/>
              </w:rPr>
              <w:lastRenderedPageBreak/>
              <w:t>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 переключения, устойчивости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речи, мышления, воображения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«Бабушка»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«Елочка»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«Найди лишнее слово»</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«Веселые клеточки»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Найди в квадрате </w:t>
            </w:r>
            <w:r w:rsidRPr="00D7710C">
              <w:rPr>
                <w:rFonts w:ascii="Times New Roman" w:hAnsi="Times New Roman" w:cs="Times New Roman"/>
                <w:sz w:val="24"/>
                <w:szCs w:val="24"/>
              </w:rPr>
              <w:lastRenderedPageBreak/>
              <w:t>следующие слова: мяч, слон, облако, дом.</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Упражнение «Отгадайте загадку»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Серии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«Веселые клеточки»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6</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Текст загадки, </w:t>
            </w:r>
            <w:r w:rsidRPr="00D7710C">
              <w:rPr>
                <w:rFonts w:ascii="Times New Roman" w:hAnsi="Times New Roman" w:cs="Times New Roman"/>
                <w:sz w:val="24"/>
                <w:szCs w:val="24"/>
              </w:rPr>
              <w:lastRenderedPageBreak/>
              <w:t>вопросы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16</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умения классифицировать предметы по существенным признакам и обобщать</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целенаправленного запоминания и припоминания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концентрации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приемам ритмичного дыхания для снятия напряжения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«Подарок мишке», Рисование обеими руками «Снеговик»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«Четвертый лишний»</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«Кто не на месте?»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«Чем отличаются картинки»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«Дыхание»</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Пять карточек, на каждой из которых изображены четыре предмета, один – лишний</w:t>
            </w:r>
            <w:proofErr w:type="gramStart"/>
            <w:r w:rsidRPr="00D7710C">
              <w:rPr>
                <w:rFonts w:ascii="Times New Roman" w:hAnsi="Times New Roman" w:cs="Times New Roman"/>
                <w:sz w:val="24"/>
                <w:szCs w:val="24"/>
              </w:rPr>
              <w:t xml:space="preserve"> Д</w:t>
            </w:r>
            <w:proofErr w:type="gramEnd"/>
            <w:r w:rsidRPr="00D7710C">
              <w:rPr>
                <w:rFonts w:ascii="Times New Roman" w:hAnsi="Times New Roman" w:cs="Times New Roman"/>
                <w:sz w:val="24"/>
                <w:szCs w:val="24"/>
              </w:rPr>
              <w:t>есять  игрушек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Две картинки с похожим сюжетом</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17</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воображения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речи и вербального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ассоциативной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концентрации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«Волшебник», «</w:t>
            </w:r>
            <w:proofErr w:type="spellStart"/>
            <w:r w:rsidRPr="00D7710C">
              <w:rPr>
                <w:rFonts w:ascii="Times New Roman" w:hAnsi="Times New Roman" w:cs="Times New Roman"/>
                <w:sz w:val="24"/>
                <w:szCs w:val="24"/>
              </w:rPr>
              <w:t>Дорисовывание</w:t>
            </w:r>
            <w:proofErr w:type="spellEnd"/>
            <w:r w:rsidRPr="00D7710C">
              <w:rPr>
                <w:rFonts w:ascii="Times New Roman" w:hAnsi="Times New Roman" w:cs="Times New Roman"/>
                <w:sz w:val="24"/>
                <w:szCs w:val="24"/>
              </w:rPr>
              <w:t xml:space="preserve"> фигур»</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«Определения»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«Грибок»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Игра «Рисуем пиктограммы»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Распутай бусы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Предметные картинки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15</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18</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аналитического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Обучение составлению предложений по опорным </w:t>
            </w:r>
            <w:r w:rsidRPr="00D7710C">
              <w:rPr>
                <w:rFonts w:ascii="Times New Roman" w:hAnsi="Times New Roman" w:cs="Times New Roman"/>
                <w:sz w:val="24"/>
                <w:szCs w:val="24"/>
              </w:rPr>
              <w:lastRenderedPageBreak/>
              <w:t>словам, развитие речи.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целенаправленного запоминания и припоминания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концентрации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Усиление положительных эмоциональных переживаний</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«По водицу»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«Собери предмет»</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«Кто не на месте?»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Какие слова спрятались в рамочке? Прочитай.</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Упражнение «Закончи фразу»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«Встречаемся и прощаемся с улыбкой»</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Десять игрушечных </w:t>
            </w:r>
            <w:r w:rsidRPr="00D7710C">
              <w:rPr>
                <w:rFonts w:ascii="Times New Roman" w:hAnsi="Times New Roman" w:cs="Times New Roman"/>
                <w:sz w:val="24"/>
                <w:szCs w:val="24"/>
              </w:rPr>
              <w:lastRenderedPageBreak/>
              <w:t>животных</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8</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фраз</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19</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образного и аналитического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логического мышления и смысловой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концентрации внимании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сообразительности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«Засолка капусты» Рисование обеими руками «Птица»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«Самый внимательный»</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Упражнение «Слова - признаки»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Посчитай и запиши, сколько раз встречается каждая буква и цифра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«Сказка с пропавшими буквами»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«Веселая логика»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7</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w:t>
            </w:r>
            <w:proofErr w:type="gramStart"/>
            <w:r w:rsidRPr="00D7710C">
              <w:rPr>
                <w:rFonts w:ascii="Times New Roman" w:hAnsi="Times New Roman" w:cs="Times New Roman"/>
                <w:sz w:val="24"/>
                <w:szCs w:val="24"/>
              </w:rPr>
              <w:t>кст ск</w:t>
            </w:r>
            <w:proofErr w:type="gramEnd"/>
            <w:r w:rsidRPr="00D7710C">
              <w:rPr>
                <w:rFonts w:ascii="Times New Roman" w:hAnsi="Times New Roman" w:cs="Times New Roman"/>
                <w:sz w:val="24"/>
                <w:szCs w:val="24"/>
              </w:rPr>
              <w:t>азки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20</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восприятия, памяти,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речи и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фантазии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объема кратковременной слуховой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Снятие мышечного и эмоционального напряжения</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«Апельсин»</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Рисование обеими руками «Буква</w:t>
            </w:r>
            <w:proofErr w:type="gramStart"/>
            <w:r w:rsidRPr="00D7710C">
              <w:rPr>
                <w:rFonts w:ascii="Times New Roman" w:hAnsi="Times New Roman" w:cs="Times New Roman"/>
                <w:sz w:val="24"/>
                <w:szCs w:val="24"/>
              </w:rPr>
              <w:t xml:space="preserve"> А</w:t>
            </w:r>
            <w:proofErr w:type="gramEnd"/>
            <w:r w:rsidRPr="00D7710C">
              <w:rPr>
                <w:rFonts w:ascii="Times New Roman" w:hAnsi="Times New Roman" w:cs="Times New Roman"/>
                <w:sz w:val="24"/>
                <w:szCs w:val="24"/>
              </w:rPr>
              <w:t>»</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Развивающая игра «Силуэты и контуры»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«Продолжи фразу»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«Каскад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Расставь значки в соответствии с цифрами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«Цветок» 1</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Развивающая игра «Силуэты и контуры»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фраз</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Список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9</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21</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внимания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составлению предложений по опорным словам, развитие речи.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зрительной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Обучение способности концентрации, объема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Формирование умения </w:t>
            </w:r>
            <w:r w:rsidRPr="00D7710C">
              <w:rPr>
                <w:rFonts w:ascii="Times New Roman" w:hAnsi="Times New Roman" w:cs="Times New Roman"/>
                <w:sz w:val="24"/>
                <w:szCs w:val="24"/>
              </w:rPr>
              <w:lastRenderedPageBreak/>
              <w:t>действовать по правилу, развитие мыслительных процессов Расслабление, снятие напряжения, эмоциональная разрядка</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«Стирка»,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«Буква</w:t>
            </w:r>
            <w:proofErr w:type="gramStart"/>
            <w:r w:rsidRPr="00D7710C">
              <w:rPr>
                <w:rFonts w:ascii="Times New Roman" w:hAnsi="Times New Roman" w:cs="Times New Roman"/>
                <w:sz w:val="24"/>
                <w:szCs w:val="24"/>
              </w:rPr>
              <w:t xml:space="preserve"> Б</w:t>
            </w:r>
            <w:proofErr w:type="gramEnd"/>
            <w:r w:rsidRPr="00D7710C">
              <w:rPr>
                <w:rFonts w:ascii="Times New Roman" w:hAnsi="Times New Roman" w:cs="Times New Roman"/>
                <w:sz w:val="24"/>
                <w:szCs w:val="24"/>
              </w:rPr>
              <w:t>»</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«Шифровка»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«Запомни картинки»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Найди все предметы, которые спрятались на рисунке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Рисование графического </w:t>
            </w:r>
            <w:r w:rsidRPr="00D7710C">
              <w:rPr>
                <w:rFonts w:ascii="Times New Roman" w:hAnsi="Times New Roman" w:cs="Times New Roman"/>
                <w:sz w:val="24"/>
                <w:szCs w:val="24"/>
              </w:rPr>
              <w:lastRenderedPageBreak/>
              <w:t>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«Кляксы»</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«Шифровка»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Картина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5 картинок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Приложение 10</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Большой лист бумаги, гуашь</w:t>
            </w:r>
          </w:p>
        </w:tc>
      </w:tr>
      <w:tr w:rsidR="00D7710C" w:rsidRPr="00D7710C" w:rsidTr="00D7710C">
        <w:tc>
          <w:tcPr>
            <w:tcW w:w="1000"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lastRenderedPageBreak/>
              <w:t>22</w:t>
            </w:r>
          </w:p>
        </w:tc>
        <w:tc>
          <w:tcPr>
            <w:tcW w:w="3455"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мелкой моторики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Развитие </w:t>
            </w:r>
            <w:proofErr w:type="spellStart"/>
            <w:r w:rsidRPr="00D7710C">
              <w:rPr>
                <w:rFonts w:ascii="Times New Roman" w:hAnsi="Times New Roman" w:cs="Times New Roman"/>
                <w:sz w:val="24"/>
                <w:szCs w:val="24"/>
              </w:rPr>
              <w:t>сенсомоторики</w:t>
            </w:r>
            <w:proofErr w:type="spellEnd"/>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образного мышления, зрительного восприятия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зрительно-слуховой и ассоциативной памяти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Развитие скорости мышления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 xml:space="preserve">Обучение переходу из одного эмоционального состояния </w:t>
            </w:r>
            <w:proofErr w:type="gramStart"/>
            <w:r w:rsidRPr="00D7710C">
              <w:rPr>
                <w:rFonts w:ascii="Times New Roman" w:hAnsi="Times New Roman" w:cs="Times New Roman"/>
                <w:sz w:val="24"/>
                <w:szCs w:val="24"/>
              </w:rPr>
              <w:t>в</w:t>
            </w:r>
            <w:proofErr w:type="gramEnd"/>
            <w:r w:rsidRPr="00D7710C">
              <w:rPr>
                <w:rFonts w:ascii="Times New Roman" w:hAnsi="Times New Roman" w:cs="Times New Roman"/>
                <w:sz w:val="24"/>
                <w:szCs w:val="24"/>
              </w:rPr>
              <w:t xml:space="preserve"> противоположное</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Расслабление, снятие напряжения, эмоциональная разрядка</w:t>
            </w:r>
          </w:p>
        </w:tc>
        <w:tc>
          <w:tcPr>
            <w:tcW w:w="2772"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Развивающая игра «Моторика»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обеими руками «Буква</w:t>
            </w:r>
            <w:proofErr w:type="gramStart"/>
            <w:r w:rsidRPr="00D7710C">
              <w:rPr>
                <w:rFonts w:ascii="Times New Roman" w:hAnsi="Times New Roman" w:cs="Times New Roman"/>
                <w:sz w:val="24"/>
                <w:szCs w:val="24"/>
              </w:rPr>
              <w:t xml:space="preserve"> В</w:t>
            </w:r>
            <w:proofErr w:type="gramEnd"/>
            <w:r w:rsidRPr="00D7710C">
              <w:rPr>
                <w:rFonts w:ascii="Times New Roman" w:hAnsi="Times New Roman" w:cs="Times New Roman"/>
                <w:sz w:val="24"/>
                <w:szCs w:val="24"/>
              </w:rPr>
              <w:t>»</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«Мир вокруг нас»</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Вариант 1</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Сказка «Ворона и рак»</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«Окончание слов»</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«Шапка – невидимка»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Рисование графического узора под диктовку</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«Кляксы»</w:t>
            </w:r>
          </w:p>
        </w:tc>
        <w:tc>
          <w:tcPr>
            <w:tcW w:w="2237" w:type="dxa"/>
          </w:tcPr>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Развивающая игра «Моторика»</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простые карандаши</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Игра «Мир вокруг нас»</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Сказка «Ворона и рак», пиктограммы</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Не требуется</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Тетрадь, простой карандаш</w:t>
            </w:r>
          </w:p>
          <w:p w:rsidR="00D7710C" w:rsidRPr="00D7710C" w:rsidRDefault="00D7710C" w:rsidP="00D7710C">
            <w:pPr>
              <w:jc w:val="both"/>
              <w:rPr>
                <w:rFonts w:ascii="Times New Roman" w:hAnsi="Times New Roman" w:cs="Times New Roman"/>
                <w:sz w:val="24"/>
                <w:szCs w:val="24"/>
              </w:rPr>
            </w:pPr>
            <w:r w:rsidRPr="00D7710C">
              <w:rPr>
                <w:rFonts w:ascii="Times New Roman" w:hAnsi="Times New Roman" w:cs="Times New Roman"/>
                <w:sz w:val="24"/>
                <w:szCs w:val="24"/>
              </w:rPr>
              <w:t>Большой лист бумаги, гуашь</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23</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аналитического мышления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зрительно-слуховой и ассоциативной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Обучение способности концентрации внимания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Раскрась картинку в соответствии с цифрами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 Г»</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Игра «Мир вокруг нас»</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Вариант 2</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Упражнение  «Запомни стих с помощью пиктограмм»</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«Шифровка»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«Мир вокруг нас»</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 пиктограммы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«Шифровка»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24</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внимания, восприятия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навыка </w:t>
            </w:r>
            <w:proofErr w:type="spellStart"/>
            <w:r w:rsidRPr="0003252A">
              <w:rPr>
                <w:rFonts w:ascii="Times New Roman" w:hAnsi="Times New Roman" w:cs="Times New Roman"/>
                <w:sz w:val="24"/>
                <w:szCs w:val="24"/>
              </w:rPr>
              <w:t>пересказывания</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речи и вербального мышления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Расслабление, снятие напряжения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Разобрать горох и фасоль в разные емкости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w:t>
            </w:r>
            <w:proofErr w:type="gramStart"/>
            <w:r w:rsidRPr="0003252A">
              <w:rPr>
                <w:rFonts w:ascii="Times New Roman" w:hAnsi="Times New Roman" w:cs="Times New Roman"/>
                <w:sz w:val="24"/>
                <w:szCs w:val="24"/>
              </w:rPr>
              <w:t xml:space="preserve"> Д</w:t>
            </w:r>
            <w:proofErr w:type="gramEnd"/>
            <w:r w:rsidRPr="0003252A">
              <w:rPr>
                <w:rFonts w:ascii="Times New Roman" w:hAnsi="Times New Roman" w:cs="Times New Roman"/>
                <w:sz w:val="24"/>
                <w:szCs w:val="24"/>
              </w:rPr>
              <w:t>»</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Игра «Логические таблицы»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Слушаем и пересказываем</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«Определения»</w:t>
            </w:r>
          </w:p>
          <w:p w:rsidR="00D7710C"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«Слушаем классическую музыку»</w:t>
            </w:r>
          </w:p>
          <w:p w:rsidR="0003252A" w:rsidRPr="0003252A" w:rsidRDefault="0003252A" w:rsidP="0003252A">
            <w:pPr>
              <w:jc w:val="both"/>
              <w:rPr>
                <w:rFonts w:ascii="Times New Roman" w:hAnsi="Times New Roman" w:cs="Times New Roman"/>
                <w:sz w:val="24"/>
                <w:szCs w:val="24"/>
              </w:rPr>
            </w:pP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Горох, фасоль</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«Логические таблицы»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Рассказ</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Предметные картинки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25</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воображения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 речи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целенаправленного запоминания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внимания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Разобрать гречку и рис в разные емкости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w:t>
            </w:r>
            <w:proofErr w:type="gramStart"/>
            <w:r w:rsidRPr="0003252A">
              <w:rPr>
                <w:rFonts w:ascii="Times New Roman" w:hAnsi="Times New Roman" w:cs="Times New Roman"/>
                <w:sz w:val="24"/>
                <w:szCs w:val="24"/>
              </w:rPr>
              <w:t xml:space="preserve"> Е</w:t>
            </w:r>
            <w:proofErr w:type="gramEnd"/>
            <w:r w:rsidRPr="0003252A">
              <w:rPr>
                <w:rFonts w:ascii="Times New Roman" w:hAnsi="Times New Roman" w:cs="Times New Roman"/>
                <w:sz w:val="24"/>
                <w:szCs w:val="24"/>
              </w:rPr>
              <w:t>»</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«Что это?»</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«Двадцать вопросов»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«Стихотворение»</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«Запомни и повтори рисунок»</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Гречка, рис</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Пары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Карточки с рисунками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26</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умения классифицировать</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Составление предложения по опорным словам</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объема кратковременной слуховой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зрительно-ассоциативной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Расслабление, снятие напряжения;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Выложить узор из спичек по образцу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w:t>
            </w:r>
            <w:proofErr w:type="gramStart"/>
            <w:r w:rsidRPr="0003252A">
              <w:rPr>
                <w:rFonts w:ascii="Times New Roman" w:hAnsi="Times New Roman" w:cs="Times New Roman"/>
                <w:sz w:val="24"/>
                <w:szCs w:val="24"/>
              </w:rPr>
              <w:t xml:space="preserve"> И</w:t>
            </w:r>
            <w:proofErr w:type="gramEnd"/>
            <w:r w:rsidRPr="0003252A">
              <w:rPr>
                <w:rFonts w:ascii="Times New Roman" w:hAnsi="Times New Roman" w:cs="Times New Roman"/>
                <w:sz w:val="24"/>
                <w:szCs w:val="24"/>
              </w:rPr>
              <w:t>»</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«Четвертый лишний»</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«Предложения»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«Каскад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Упражнение «Пиктограммы»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«Слушаем классическую музыку»</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Спички, узор</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Карточки </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Опорные слова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Текст рассказа, тетрадь</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27</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к анализу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 речи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Расслабление, снятие напряжения;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Выложить узор из спичек по образцу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w:t>
            </w:r>
            <w:proofErr w:type="gramStart"/>
            <w:r w:rsidRPr="0003252A">
              <w:rPr>
                <w:rFonts w:ascii="Times New Roman" w:hAnsi="Times New Roman" w:cs="Times New Roman"/>
                <w:sz w:val="24"/>
                <w:szCs w:val="24"/>
              </w:rPr>
              <w:t xml:space="preserve"> К</w:t>
            </w:r>
            <w:proofErr w:type="gramEnd"/>
            <w:r w:rsidRPr="0003252A">
              <w:rPr>
                <w:rFonts w:ascii="Times New Roman" w:hAnsi="Times New Roman" w:cs="Times New Roman"/>
                <w:sz w:val="24"/>
                <w:szCs w:val="24"/>
              </w:rPr>
              <w:t>»</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«Логические таблицы»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«Антонимы»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«Запомни картинки»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«Поза покоя»</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Спички, узор</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«Логические таблицы»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28</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 речи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слухового внимания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напряжения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«Волшебник»</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 М»</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Игра «Определи понятия»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«Запомни, а затем ответь на вопросы»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«Узнай по голосу»</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«Слушаем классическую музыку»</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Картинка, вопросы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Шарфик</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29</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способности выделять свойства предметов; развитие логического </w:t>
            </w:r>
            <w:r w:rsidRPr="0003252A">
              <w:rPr>
                <w:rFonts w:ascii="Times New Roman" w:hAnsi="Times New Roman" w:cs="Times New Roman"/>
                <w:sz w:val="24"/>
                <w:szCs w:val="24"/>
              </w:rPr>
              <w:lastRenderedPageBreak/>
              <w:t>мышления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фантазии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долговременной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внимания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напряжения, упражнение для профилактики нарушений зрения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«Стирка»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обеими руками «Буква Н»</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«Тонет – не тонет»</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Проблемная картинка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Разучивание стихотворения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«Фрукты, игрушки»</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Таз с водой; пустой флакон и флакон, заполненный </w:t>
            </w:r>
            <w:r w:rsidRPr="0003252A">
              <w:rPr>
                <w:rFonts w:ascii="Times New Roman" w:hAnsi="Times New Roman" w:cs="Times New Roman"/>
                <w:sz w:val="24"/>
                <w:szCs w:val="24"/>
              </w:rPr>
              <w:lastRenderedPageBreak/>
              <w:t>песком; теннисный и металлический шарики; деревянный брусок и камень; бумажный лист и стакан</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D7710C" w:rsidRPr="00D7710C" w:rsidTr="00D7710C">
        <w:tc>
          <w:tcPr>
            <w:tcW w:w="1000"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30</w:t>
            </w:r>
          </w:p>
        </w:tc>
        <w:tc>
          <w:tcPr>
            <w:tcW w:w="3455"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Развитие </w:t>
            </w:r>
            <w:proofErr w:type="spellStart"/>
            <w:r w:rsidRPr="0003252A">
              <w:rPr>
                <w:rFonts w:ascii="Times New Roman" w:hAnsi="Times New Roman" w:cs="Times New Roman"/>
                <w:sz w:val="24"/>
                <w:szCs w:val="24"/>
              </w:rPr>
              <w:t>сенсомоторики</w:t>
            </w:r>
            <w:proofErr w:type="spellEnd"/>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сопоставлять рисунок и словесное описание ситуации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Составление предложения по опорным словам</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памяти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внимания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«Бабушка»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Рисование обеими руками «Буква </w:t>
            </w:r>
            <w:proofErr w:type="gramStart"/>
            <w:r w:rsidRPr="0003252A">
              <w:rPr>
                <w:rFonts w:ascii="Times New Roman" w:hAnsi="Times New Roman" w:cs="Times New Roman"/>
                <w:sz w:val="24"/>
                <w:szCs w:val="24"/>
              </w:rPr>
              <w:t>П</w:t>
            </w:r>
            <w:proofErr w:type="gramEnd"/>
            <w:r w:rsidRPr="0003252A">
              <w:rPr>
                <w:rFonts w:ascii="Times New Roman" w:hAnsi="Times New Roman" w:cs="Times New Roman"/>
                <w:sz w:val="24"/>
                <w:szCs w:val="24"/>
              </w:rPr>
              <w:t>»</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«Ситуации»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«Предложения»</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Упражнение «Запомни фразы»</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«Внимание»</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Дыхательное упражнение «Певец»</w:t>
            </w:r>
          </w:p>
        </w:tc>
        <w:tc>
          <w:tcPr>
            <w:tcW w:w="2237" w:type="dxa"/>
          </w:tcPr>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простые карандаши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«Ситуации»</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Опорные слова</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фраз</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Карточки с фигурами, тетрадь</w:t>
            </w:r>
          </w:p>
          <w:p w:rsidR="00D7710C" w:rsidRPr="0003252A" w:rsidRDefault="00D7710C"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31</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выделять свойства предметов; развитие логического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активного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Обучение слушанию и </w:t>
            </w:r>
            <w:proofErr w:type="spellStart"/>
            <w:r w:rsidRPr="0003252A">
              <w:rPr>
                <w:rFonts w:ascii="Times New Roman" w:hAnsi="Times New Roman" w:cs="Times New Roman"/>
                <w:sz w:val="24"/>
                <w:szCs w:val="24"/>
              </w:rPr>
              <w:t>пересказыванию</w:t>
            </w:r>
            <w:proofErr w:type="spellEnd"/>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«Стирка»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«Тонет – не тонет»</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«Деревья, птицы, овощи, фрукты»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Рассказ</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«Запомни и ответь на вопросы»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«Цветок» 1</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Таз с водой; пустой флакон и флакон, заполненный песком; теннисный и металлический шарики; деревянный брусок и камень; бумажный лист и стакан</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Мяч</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Текст</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Картинка</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32</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речи и запаса знаний об окружающем мире</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активного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опосредованного запоминания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«Апельсин»</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«Назови профессии»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29)</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«Запомни и ответь на вопросы»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«Съедобное - несъедобное»</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29)</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Упражнение «Запомни стихотворение с помощью рисунков»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29)</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вопросов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Мяч</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 рисунки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Не </w:t>
            </w:r>
            <w:proofErr w:type="spellStart"/>
            <w:r w:rsidRPr="0003252A">
              <w:rPr>
                <w:rFonts w:ascii="Times New Roman" w:hAnsi="Times New Roman" w:cs="Times New Roman"/>
                <w:sz w:val="24"/>
                <w:szCs w:val="24"/>
              </w:rPr>
              <w:t>тебуется</w:t>
            </w:r>
            <w:proofErr w:type="spellEnd"/>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33</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Развитие опосредованной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слухового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речи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Формирование умения действовать по правилу, развитие мыслительных процессов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Разобрать горох и фасоль</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«Найди лишнее слово»</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Упражнение «Запомни стихотворение с помощью рисунков»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30)</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Игра «Испорченный телефон»</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«Назови слова наоборот»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30)</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Рисование графического узора под диктовку (</w:t>
            </w:r>
            <w:proofErr w:type="spellStart"/>
            <w:r w:rsidRPr="0003252A">
              <w:rPr>
                <w:rFonts w:ascii="Times New Roman" w:hAnsi="Times New Roman" w:cs="Times New Roman"/>
                <w:sz w:val="24"/>
                <w:szCs w:val="24"/>
              </w:rPr>
              <w:t>зан</w:t>
            </w:r>
            <w:proofErr w:type="spellEnd"/>
            <w:r w:rsidRPr="0003252A">
              <w:rPr>
                <w:rFonts w:ascii="Times New Roman" w:hAnsi="Times New Roman" w:cs="Times New Roman"/>
                <w:sz w:val="24"/>
                <w:szCs w:val="24"/>
              </w:rPr>
              <w:t xml:space="preserve"> 30)</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«Слушаем классическую музыку»</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Горох, фасоль</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 рисунки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предложений</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Тетрадь, простой карандаш</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34</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фантазии, речи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слуховой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активного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Расслабление, снятие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Выложить узор из счетных палочек</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Найди отличия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«Сюжетная картинка»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Чтение стихотворения и вопросы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«Что под шляпой»</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«Поза покоя»</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Счетные палочки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w:t>
            </w:r>
            <w:proofErr w:type="gramStart"/>
            <w:r w:rsidRPr="0003252A">
              <w:rPr>
                <w:rFonts w:ascii="Times New Roman" w:hAnsi="Times New Roman" w:cs="Times New Roman"/>
                <w:sz w:val="24"/>
                <w:szCs w:val="24"/>
              </w:rPr>
              <w:t>кст ст</w:t>
            </w:r>
            <w:proofErr w:type="gramEnd"/>
            <w:r w:rsidRPr="0003252A">
              <w:rPr>
                <w:rFonts w:ascii="Times New Roman" w:hAnsi="Times New Roman" w:cs="Times New Roman"/>
                <w:sz w:val="24"/>
                <w:szCs w:val="24"/>
              </w:rPr>
              <w:t>ихотворения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Небольшие предметы 6-7 шт.</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Музыка</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35</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выделять черты сходства и различия по существенным признакам</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умения пересказа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устанавливать последовательность событий</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 речи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слухового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Разобрать гречку и рис</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Сравни предметы между собой</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«Рассказ»</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w:t>
            </w:r>
            <w:proofErr w:type="gramStart"/>
            <w:r w:rsidRPr="0003252A">
              <w:rPr>
                <w:rFonts w:ascii="Times New Roman" w:hAnsi="Times New Roman" w:cs="Times New Roman"/>
                <w:sz w:val="24"/>
                <w:szCs w:val="24"/>
              </w:rPr>
              <w:t>«И</w:t>
            </w:r>
            <w:proofErr w:type="gramEnd"/>
            <w:r w:rsidRPr="0003252A">
              <w:rPr>
                <w:rFonts w:ascii="Times New Roman" w:hAnsi="Times New Roman" w:cs="Times New Roman"/>
                <w:sz w:val="24"/>
                <w:szCs w:val="24"/>
              </w:rPr>
              <w:t>стории в картинках»</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«Антонимы»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«Кто знает, пусть дальше считает»</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Гречка, рис</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Текст</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Две картинки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Мяч</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36</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образного и аналитического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умения составлять рассказ по вопросам</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объема кратковременной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осязательного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«Бабушка»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«Веселая логика»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«Рассказ»</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«10 слов»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«Чудесный мешочек»</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«Веселая логика»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Вопросы</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Список слов</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Вата, стеклянный шарик, кубик, резиновая игрушка, металлическая деталь и др.</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37</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способности устанавливать последовательность событий</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зрительной памяти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Развитие слухового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речи и вербального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Снятие мышечного и эмоционального напряжения</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Нарисуй узор</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«Что сначала, что потом»</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«Запомни картинки»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xml:space="preserve">«Испорченный </w:t>
            </w:r>
            <w:r w:rsidRPr="0003252A">
              <w:rPr>
                <w:rFonts w:ascii="Times New Roman" w:hAnsi="Times New Roman" w:cs="Times New Roman"/>
                <w:sz w:val="24"/>
                <w:szCs w:val="24"/>
              </w:rPr>
              <w:lastRenderedPageBreak/>
              <w:t>телефон»</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«Определения»</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Тетрадь</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«Что сначала, что потом»</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Картинки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Предметные картинки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r w:rsidR="0003252A" w:rsidRPr="00D7710C" w:rsidTr="00D7710C">
        <w:tc>
          <w:tcPr>
            <w:tcW w:w="1000"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lastRenderedPageBreak/>
              <w:t>38</w:t>
            </w:r>
          </w:p>
        </w:tc>
        <w:tc>
          <w:tcPr>
            <w:tcW w:w="3455"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мелкой моторики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логического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мышления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 Развитие целенаправленного запоминания и припоминания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Развитие концентрации и объема внимания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Закрепление положительного эмоционального эффекта</w:t>
            </w:r>
          </w:p>
        </w:tc>
        <w:tc>
          <w:tcPr>
            <w:tcW w:w="2772"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Нарисуй внутри больших фигур постепенно уменьшающиеся фигуры, а вокруг маленьких – постепенно увеличивающиеся.</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«Веселая логика»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«Загадки»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«Кто не на месте»</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Нанизывание бусинок по образцу</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«Доброе животное»</w:t>
            </w:r>
          </w:p>
        </w:tc>
        <w:tc>
          <w:tcPr>
            <w:tcW w:w="2237" w:type="dxa"/>
          </w:tcPr>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Игра «Веселая логика»</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Загадки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10 игрушек</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Бусинки</w:t>
            </w:r>
          </w:p>
          <w:p w:rsidR="0003252A" w:rsidRPr="0003252A" w:rsidRDefault="0003252A" w:rsidP="0003252A">
            <w:pPr>
              <w:jc w:val="both"/>
              <w:rPr>
                <w:rFonts w:ascii="Times New Roman" w:hAnsi="Times New Roman" w:cs="Times New Roman"/>
                <w:sz w:val="24"/>
                <w:szCs w:val="24"/>
              </w:rPr>
            </w:pPr>
            <w:r w:rsidRPr="0003252A">
              <w:rPr>
                <w:rFonts w:ascii="Times New Roman" w:hAnsi="Times New Roman" w:cs="Times New Roman"/>
                <w:sz w:val="24"/>
                <w:szCs w:val="24"/>
              </w:rPr>
              <w:t>Не требуется</w:t>
            </w:r>
          </w:p>
        </w:tc>
      </w:tr>
    </w:tbl>
    <w:p w:rsidR="00D7710C" w:rsidRDefault="00D7710C" w:rsidP="00D7710C">
      <w:pPr>
        <w:spacing w:after="0" w:line="240" w:lineRule="auto"/>
        <w:ind w:left="142"/>
        <w:jc w:val="both"/>
        <w:rPr>
          <w:rFonts w:ascii="Times New Roman" w:hAnsi="Times New Roman" w:cs="Times New Roman"/>
          <w:sz w:val="28"/>
          <w:szCs w:val="28"/>
        </w:rPr>
      </w:pPr>
    </w:p>
    <w:p w:rsidR="00D7710C" w:rsidRDefault="00D7710C" w:rsidP="00D7710C">
      <w:pPr>
        <w:spacing w:after="0" w:line="240" w:lineRule="auto"/>
        <w:ind w:firstLine="567"/>
        <w:jc w:val="both"/>
        <w:rPr>
          <w:rFonts w:ascii="Times New Roman" w:hAnsi="Times New Roman" w:cs="Times New Roman"/>
          <w:sz w:val="28"/>
          <w:szCs w:val="28"/>
        </w:rPr>
      </w:pPr>
    </w:p>
    <w:p w:rsidR="00D7710C" w:rsidRPr="0003252A" w:rsidRDefault="00D7710C" w:rsidP="0003252A">
      <w:pPr>
        <w:spacing w:after="0" w:line="240" w:lineRule="auto"/>
        <w:jc w:val="both"/>
        <w:rPr>
          <w:rFonts w:ascii="Times New Roman" w:hAnsi="Times New Roman" w:cs="Times New Roman"/>
          <w:b/>
          <w:sz w:val="28"/>
          <w:szCs w:val="28"/>
        </w:rPr>
      </w:pPr>
      <w:r w:rsidRPr="0003252A">
        <w:rPr>
          <w:rFonts w:ascii="Times New Roman" w:hAnsi="Times New Roman" w:cs="Times New Roman"/>
          <w:b/>
          <w:sz w:val="28"/>
          <w:szCs w:val="28"/>
        </w:rPr>
        <w:t>СОДЕРЖАНИЕ ПРОГРАММЫ</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Программа «Скоро в школу» предусматривает следующую форму организации: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Фронтальное (подгрупповое) занятие – 1 раз в неделю.</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Структура занятий по психологической подготовке  детей к школе состоит из следующих этапов:</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1 часть – развитие мелкой моторики;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2 часть – развитие мышления;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3 часть – развитие речи;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4 часть – развитие памяти;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5 часть – развитие внимания;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6 часть - развитие координации движений и графических навыков,  </w:t>
      </w:r>
      <w:proofErr w:type="spellStart"/>
      <w:r w:rsidRPr="00D7710C">
        <w:rPr>
          <w:rFonts w:ascii="Times New Roman" w:hAnsi="Times New Roman" w:cs="Times New Roman"/>
          <w:sz w:val="28"/>
          <w:szCs w:val="28"/>
        </w:rPr>
        <w:t>сенсомоторики</w:t>
      </w:r>
      <w:proofErr w:type="spellEnd"/>
      <w:r w:rsidRPr="00D7710C">
        <w:rPr>
          <w:rFonts w:ascii="Times New Roman" w:hAnsi="Times New Roman" w:cs="Times New Roman"/>
          <w:sz w:val="28"/>
          <w:szCs w:val="28"/>
        </w:rPr>
        <w:t>, активизация стволовых структур мозга и межполушарного взаимодействия.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7 часть - развитие умений действовать по правилу и самостоятельно по заданию взрослого</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8 часть - профилактика нарушений зрения и предупреждения зрительного переутомления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9 часть – снятие эмоционального напряжения, релаксация.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Вначале даются игры и упражнения на развитие мелкой моторики: пальчиковые игры, прописывание узоров. Далее идут игры и упражнения на развитие познавательных процессов.</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03252A" w:rsidRDefault="00D7710C" w:rsidP="00D7710C">
      <w:pPr>
        <w:spacing w:after="0" w:line="240" w:lineRule="auto"/>
        <w:ind w:firstLine="567"/>
        <w:jc w:val="both"/>
        <w:rPr>
          <w:rFonts w:ascii="Times New Roman" w:hAnsi="Times New Roman" w:cs="Times New Roman"/>
          <w:b/>
          <w:i/>
          <w:sz w:val="28"/>
          <w:szCs w:val="28"/>
        </w:rPr>
      </w:pPr>
      <w:r w:rsidRPr="0003252A">
        <w:rPr>
          <w:rFonts w:ascii="Times New Roman" w:hAnsi="Times New Roman" w:cs="Times New Roman"/>
          <w:b/>
          <w:i/>
          <w:sz w:val="28"/>
          <w:szCs w:val="28"/>
        </w:rPr>
        <w:lastRenderedPageBreak/>
        <w:t>«Развитие мелкой моторики»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03252A" w:rsidRDefault="00D7710C" w:rsidP="006C4179">
      <w:pPr>
        <w:pStyle w:val="a6"/>
        <w:numPr>
          <w:ilvl w:val="0"/>
          <w:numId w:val="3"/>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Подготовить руку к овладению безотрывным письмом (развивать тонкую моторику пальцев руки и мышцы кисти);</w:t>
      </w:r>
    </w:p>
    <w:p w:rsidR="0003252A" w:rsidRDefault="00D7710C" w:rsidP="006C4179">
      <w:pPr>
        <w:pStyle w:val="a6"/>
        <w:numPr>
          <w:ilvl w:val="0"/>
          <w:numId w:val="3"/>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 xml:space="preserve">Научить детей ориентироваться в пространственных категориях: </w:t>
      </w:r>
      <w:proofErr w:type="gramStart"/>
      <w:r w:rsidRPr="0003252A">
        <w:rPr>
          <w:rFonts w:ascii="Times New Roman" w:hAnsi="Times New Roman" w:cs="Times New Roman"/>
          <w:sz w:val="28"/>
          <w:szCs w:val="28"/>
        </w:rPr>
        <w:t>право-лево</w:t>
      </w:r>
      <w:proofErr w:type="gramEnd"/>
      <w:r w:rsidRPr="0003252A">
        <w:rPr>
          <w:rFonts w:ascii="Times New Roman" w:hAnsi="Times New Roman" w:cs="Times New Roman"/>
          <w:sz w:val="28"/>
          <w:szCs w:val="28"/>
        </w:rPr>
        <w:t xml:space="preserve">, </w:t>
      </w:r>
      <w:proofErr w:type="spellStart"/>
      <w:r w:rsidRPr="0003252A">
        <w:rPr>
          <w:rFonts w:ascii="Times New Roman" w:hAnsi="Times New Roman" w:cs="Times New Roman"/>
          <w:sz w:val="28"/>
          <w:szCs w:val="28"/>
        </w:rPr>
        <w:t>вверх-низ;</w:t>
      </w:r>
      <w:proofErr w:type="spellEnd"/>
    </w:p>
    <w:p w:rsidR="00D7710C" w:rsidRPr="0003252A" w:rsidRDefault="00D7710C" w:rsidP="006C4179">
      <w:pPr>
        <w:pStyle w:val="a6"/>
        <w:numPr>
          <w:ilvl w:val="0"/>
          <w:numId w:val="3"/>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Упражнять в написании печатного шрифта.</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03252A" w:rsidRDefault="00D7710C" w:rsidP="00D7710C">
      <w:pPr>
        <w:spacing w:after="0" w:line="240" w:lineRule="auto"/>
        <w:ind w:firstLine="567"/>
        <w:jc w:val="both"/>
        <w:rPr>
          <w:rFonts w:ascii="Times New Roman" w:hAnsi="Times New Roman" w:cs="Times New Roman"/>
          <w:b/>
          <w:i/>
          <w:sz w:val="28"/>
          <w:szCs w:val="28"/>
        </w:rPr>
      </w:pPr>
      <w:r w:rsidRPr="0003252A">
        <w:rPr>
          <w:rFonts w:ascii="Times New Roman" w:hAnsi="Times New Roman" w:cs="Times New Roman"/>
          <w:b/>
          <w:i/>
          <w:sz w:val="28"/>
          <w:szCs w:val="28"/>
        </w:rPr>
        <w:t>«Развитие мышления»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D7710C" w:rsidRPr="0003252A" w:rsidRDefault="00D7710C" w:rsidP="006C4179">
      <w:pPr>
        <w:pStyle w:val="a6"/>
        <w:numPr>
          <w:ilvl w:val="0"/>
          <w:numId w:val="4"/>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Содействовать развитию наглядно-образного мышления;</w:t>
      </w:r>
    </w:p>
    <w:p w:rsidR="00D7710C" w:rsidRPr="0003252A" w:rsidRDefault="00D7710C" w:rsidP="006C4179">
      <w:pPr>
        <w:pStyle w:val="a6"/>
        <w:numPr>
          <w:ilvl w:val="0"/>
          <w:numId w:val="4"/>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Развивать сообразительность, любознательность;</w:t>
      </w:r>
    </w:p>
    <w:p w:rsidR="00D7710C" w:rsidRPr="0003252A" w:rsidRDefault="00D7710C" w:rsidP="006C4179">
      <w:pPr>
        <w:pStyle w:val="a6"/>
        <w:numPr>
          <w:ilvl w:val="0"/>
          <w:numId w:val="4"/>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Развивать мыслительные операции;</w:t>
      </w:r>
    </w:p>
    <w:p w:rsidR="00D7710C" w:rsidRPr="0003252A" w:rsidRDefault="00D7710C" w:rsidP="006C4179">
      <w:pPr>
        <w:pStyle w:val="a6"/>
        <w:numPr>
          <w:ilvl w:val="0"/>
          <w:numId w:val="4"/>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Развивать логическое мышление;</w:t>
      </w:r>
    </w:p>
    <w:p w:rsidR="00D7710C" w:rsidRPr="0003252A" w:rsidRDefault="00D7710C" w:rsidP="006C4179">
      <w:pPr>
        <w:pStyle w:val="a6"/>
        <w:numPr>
          <w:ilvl w:val="0"/>
          <w:numId w:val="4"/>
        </w:numPr>
        <w:spacing w:after="0" w:line="240" w:lineRule="auto"/>
        <w:ind w:left="426" w:hanging="371"/>
        <w:jc w:val="both"/>
        <w:rPr>
          <w:rFonts w:ascii="Times New Roman" w:hAnsi="Times New Roman" w:cs="Times New Roman"/>
          <w:sz w:val="28"/>
          <w:szCs w:val="28"/>
        </w:rPr>
      </w:pPr>
      <w:r w:rsidRPr="0003252A">
        <w:rPr>
          <w:rFonts w:ascii="Times New Roman" w:hAnsi="Times New Roman" w:cs="Times New Roman"/>
          <w:sz w:val="28"/>
          <w:szCs w:val="28"/>
        </w:rPr>
        <w:t>Учить выделять существенные признаки.</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03252A" w:rsidRDefault="00D7710C" w:rsidP="00D7710C">
      <w:pPr>
        <w:spacing w:after="0" w:line="240" w:lineRule="auto"/>
        <w:ind w:firstLine="567"/>
        <w:jc w:val="both"/>
        <w:rPr>
          <w:rFonts w:ascii="Times New Roman" w:hAnsi="Times New Roman" w:cs="Times New Roman"/>
          <w:b/>
          <w:i/>
          <w:sz w:val="28"/>
          <w:szCs w:val="28"/>
        </w:rPr>
      </w:pPr>
      <w:r w:rsidRPr="0003252A">
        <w:rPr>
          <w:rFonts w:ascii="Times New Roman" w:hAnsi="Times New Roman" w:cs="Times New Roman"/>
          <w:b/>
          <w:i/>
          <w:sz w:val="28"/>
          <w:szCs w:val="28"/>
        </w:rPr>
        <w:t>«Развитие речи»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Речь – это не только средство общения, но и орудие мышления, творчества, носитель памяти, информации, средство самопознания и т.д.</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D7710C" w:rsidRPr="0003252A" w:rsidRDefault="00D7710C" w:rsidP="006C4179">
      <w:pPr>
        <w:pStyle w:val="a6"/>
        <w:numPr>
          <w:ilvl w:val="0"/>
          <w:numId w:val="5"/>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Расширять и активизировать словарный запас;</w:t>
      </w:r>
    </w:p>
    <w:p w:rsidR="00D7710C" w:rsidRPr="0003252A" w:rsidRDefault="00D7710C" w:rsidP="006C4179">
      <w:pPr>
        <w:pStyle w:val="a6"/>
        <w:numPr>
          <w:ilvl w:val="0"/>
          <w:numId w:val="5"/>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Пополнять запас знаний и сведений;</w:t>
      </w:r>
    </w:p>
    <w:p w:rsidR="00D7710C" w:rsidRPr="0003252A" w:rsidRDefault="00D7710C" w:rsidP="006C4179">
      <w:pPr>
        <w:pStyle w:val="a6"/>
        <w:numPr>
          <w:ilvl w:val="0"/>
          <w:numId w:val="5"/>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воображение, фантазию;</w:t>
      </w:r>
    </w:p>
    <w:p w:rsidR="00D7710C" w:rsidRPr="0003252A" w:rsidRDefault="00D7710C" w:rsidP="006C4179">
      <w:pPr>
        <w:pStyle w:val="a6"/>
        <w:numPr>
          <w:ilvl w:val="0"/>
          <w:numId w:val="5"/>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Побуждать детей задавать вопросы на интересующие их темы.</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03252A" w:rsidRDefault="00D7710C" w:rsidP="00D7710C">
      <w:pPr>
        <w:spacing w:after="0" w:line="240" w:lineRule="auto"/>
        <w:ind w:firstLine="567"/>
        <w:jc w:val="both"/>
        <w:rPr>
          <w:rFonts w:ascii="Times New Roman" w:hAnsi="Times New Roman" w:cs="Times New Roman"/>
          <w:b/>
          <w:i/>
          <w:sz w:val="28"/>
          <w:szCs w:val="28"/>
        </w:rPr>
      </w:pPr>
      <w:r w:rsidRPr="0003252A">
        <w:rPr>
          <w:rFonts w:ascii="Times New Roman" w:hAnsi="Times New Roman" w:cs="Times New Roman"/>
          <w:b/>
          <w:i/>
          <w:sz w:val="28"/>
          <w:szCs w:val="28"/>
        </w:rPr>
        <w:t>«Развитие памяти»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w:t>
      </w:r>
      <w:r w:rsidRPr="00D7710C">
        <w:rPr>
          <w:rFonts w:ascii="Times New Roman" w:hAnsi="Times New Roman" w:cs="Times New Roman"/>
          <w:sz w:val="28"/>
          <w:szCs w:val="28"/>
        </w:rPr>
        <w:lastRenderedPageBreak/>
        <w:t>более естественно запоминание материала, включенного в игровую деятельность.</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D7710C" w:rsidRPr="0003252A" w:rsidRDefault="00D7710C" w:rsidP="006C4179">
      <w:pPr>
        <w:pStyle w:val="a6"/>
        <w:numPr>
          <w:ilvl w:val="0"/>
          <w:numId w:val="6"/>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непроизвольную и произвольную память;</w:t>
      </w:r>
    </w:p>
    <w:p w:rsidR="00D7710C" w:rsidRPr="0003252A" w:rsidRDefault="00D7710C" w:rsidP="006C4179">
      <w:pPr>
        <w:pStyle w:val="a6"/>
        <w:numPr>
          <w:ilvl w:val="0"/>
          <w:numId w:val="6"/>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Развить зрительную и слуховую память.</w:t>
      </w:r>
    </w:p>
    <w:p w:rsidR="00D7710C" w:rsidRPr="0003252A" w:rsidRDefault="00D7710C" w:rsidP="006C4179">
      <w:pPr>
        <w:pStyle w:val="a6"/>
        <w:numPr>
          <w:ilvl w:val="0"/>
          <w:numId w:val="6"/>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«Развитие внимания»</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w:t>
      </w:r>
      <w:proofErr w:type="gramStart"/>
      <w:r w:rsidRPr="00D7710C">
        <w:rPr>
          <w:rFonts w:ascii="Times New Roman" w:hAnsi="Times New Roman" w:cs="Times New Roman"/>
          <w:sz w:val="28"/>
          <w:szCs w:val="28"/>
        </w:rPr>
        <w:t>неразделимы</w:t>
      </w:r>
      <w:proofErr w:type="gramEnd"/>
      <w:r w:rsidRPr="00D7710C">
        <w:rPr>
          <w:rFonts w:ascii="Times New Roman" w:hAnsi="Times New Roman" w:cs="Times New Roman"/>
          <w:sz w:val="28"/>
          <w:szCs w:val="28"/>
        </w:rPr>
        <w:t>.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D7710C" w:rsidRPr="0003252A" w:rsidRDefault="00D7710C" w:rsidP="006C4179">
      <w:pPr>
        <w:pStyle w:val="a6"/>
        <w:numPr>
          <w:ilvl w:val="0"/>
          <w:numId w:val="7"/>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сенсорное внимание:</w:t>
      </w:r>
    </w:p>
    <w:p w:rsidR="00D7710C" w:rsidRPr="0003252A" w:rsidRDefault="00D7710C" w:rsidP="006C4179">
      <w:pPr>
        <w:pStyle w:val="a6"/>
        <w:numPr>
          <w:ilvl w:val="0"/>
          <w:numId w:val="7"/>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слуховое внимание;</w:t>
      </w:r>
    </w:p>
    <w:p w:rsidR="00D7710C" w:rsidRPr="0003252A" w:rsidRDefault="00D7710C" w:rsidP="006C4179">
      <w:pPr>
        <w:pStyle w:val="a6"/>
        <w:numPr>
          <w:ilvl w:val="0"/>
          <w:numId w:val="7"/>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моторно-двигательное внимание.</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03252A" w:rsidRDefault="00D7710C" w:rsidP="00D7710C">
      <w:pPr>
        <w:spacing w:after="0" w:line="240" w:lineRule="auto"/>
        <w:ind w:firstLine="567"/>
        <w:jc w:val="both"/>
        <w:rPr>
          <w:rFonts w:ascii="Times New Roman" w:hAnsi="Times New Roman" w:cs="Times New Roman"/>
          <w:b/>
          <w:i/>
          <w:sz w:val="28"/>
          <w:szCs w:val="28"/>
        </w:rPr>
      </w:pPr>
      <w:r w:rsidRPr="0003252A">
        <w:rPr>
          <w:rFonts w:ascii="Times New Roman" w:hAnsi="Times New Roman" w:cs="Times New Roman"/>
          <w:b/>
          <w:i/>
          <w:sz w:val="28"/>
          <w:szCs w:val="28"/>
        </w:rPr>
        <w:t> «Содействие становлению учебной мотивации»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Существенный момент мотивационной готовности к </w:t>
      </w:r>
      <w:proofErr w:type="gramStart"/>
      <w:r w:rsidRPr="00D7710C">
        <w:rPr>
          <w:rFonts w:ascii="Times New Roman" w:hAnsi="Times New Roman" w:cs="Times New Roman"/>
          <w:sz w:val="28"/>
          <w:szCs w:val="28"/>
        </w:rPr>
        <w:t>школьному</w:t>
      </w:r>
      <w:proofErr w:type="gramEnd"/>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Задачи:</w:t>
      </w:r>
    </w:p>
    <w:p w:rsidR="00D7710C" w:rsidRPr="0003252A" w:rsidRDefault="00D7710C" w:rsidP="006C4179">
      <w:pPr>
        <w:pStyle w:val="a6"/>
        <w:numPr>
          <w:ilvl w:val="0"/>
          <w:numId w:val="8"/>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Развивать познавательные мотивы учения (пробуждать у ребенка познавательный интерес; расширять кругозор детей)</w:t>
      </w:r>
    </w:p>
    <w:p w:rsidR="00D7710C" w:rsidRPr="0003252A" w:rsidRDefault="00D7710C" w:rsidP="006C4179">
      <w:pPr>
        <w:pStyle w:val="a6"/>
        <w:numPr>
          <w:ilvl w:val="0"/>
          <w:numId w:val="8"/>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rsidR="00D7710C" w:rsidRPr="0003252A" w:rsidRDefault="00D7710C" w:rsidP="006C4179">
      <w:pPr>
        <w:pStyle w:val="a6"/>
        <w:numPr>
          <w:ilvl w:val="0"/>
          <w:numId w:val="8"/>
        </w:numPr>
        <w:spacing w:after="0" w:line="240" w:lineRule="auto"/>
        <w:ind w:left="567" w:hanging="513"/>
        <w:jc w:val="both"/>
        <w:rPr>
          <w:rFonts w:ascii="Times New Roman" w:hAnsi="Times New Roman" w:cs="Times New Roman"/>
          <w:sz w:val="28"/>
          <w:szCs w:val="28"/>
        </w:rPr>
      </w:pPr>
      <w:r w:rsidRPr="0003252A">
        <w:rPr>
          <w:rFonts w:ascii="Times New Roman" w:hAnsi="Times New Roman" w:cs="Times New Roman"/>
          <w:sz w:val="28"/>
          <w:szCs w:val="28"/>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03252A"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7. «Графические диктанты»</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Направлены на развитие умений действовать по правилу и самостоятельно по заданию взрослого, а также развитие пространственной ориентировки и мелкой моторики руки.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lastRenderedPageBreak/>
        <w:t>             8.«Симметричные рисунки»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Направлены на развитие координации движений и графических навыков, активизацию стволовых структур мозга и межполушарного взаимодействия.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9.«Профилактика нарушений зрения и предупреждения зрительного переутомления»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Упражнения способствуют снятию рефлекса периферического зрения, </w:t>
      </w:r>
      <w:proofErr w:type="spellStart"/>
      <w:r w:rsidRPr="00D7710C">
        <w:rPr>
          <w:rFonts w:ascii="Times New Roman" w:hAnsi="Times New Roman" w:cs="Times New Roman"/>
          <w:sz w:val="28"/>
          <w:szCs w:val="28"/>
        </w:rPr>
        <w:t>ритмированию</w:t>
      </w:r>
      <w:proofErr w:type="spellEnd"/>
      <w:r w:rsidRPr="00D7710C">
        <w:rPr>
          <w:rFonts w:ascii="Times New Roman" w:hAnsi="Times New Roman" w:cs="Times New Roman"/>
          <w:sz w:val="28"/>
          <w:szCs w:val="28"/>
        </w:rPr>
        <w:t xml:space="preserve"> правого полушария, активизации мозга и межполушарного взаимодействия.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10. «Снятие эмоционального напряжения»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xml:space="preserve">На каждом занятии проводится </w:t>
      </w:r>
      <w:proofErr w:type="spellStart"/>
      <w:r w:rsidRPr="00D7710C">
        <w:rPr>
          <w:rFonts w:ascii="Times New Roman" w:hAnsi="Times New Roman" w:cs="Times New Roman"/>
          <w:sz w:val="28"/>
          <w:szCs w:val="28"/>
        </w:rPr>
        <w:t>психомышечная</w:t>
      </w:r>
      <w:proofErr w:type="spellEnd"/>
      <w:r w:rsidRPr="00D7710C">
        <w:rPr>
          <w:rFonts w:ascii="Times New Roman" w:hAnsi="Times New Roman" w:cs="Times New Roman"/>
          <w:sz w:val="28"/>
          <w:szCs w:val="28"/>
        </w:rPr>
        <w:t xml:space="preserve">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Программа рассчитана на 1 год обучения (2 занятия в неделю) и состоит из следующих этапов.</w:t>
      </w:r>
    </w:p>
    <w:p w:rsidR="0003252A" w:rsidRDefault="0003252A" w:rsidP="00D7710C">
      <w:pPr>
        <w:spacing w:after="0" w:line="240" w:lineRule="auto"/>
        <w:ind w:firstLine="567"/>
        <w:jc w:val="both"/>
        <w:rPr>
          <w:rFonts w:ascii="Times New Roman" w:hAnsi="Times New Roman" w:cs="Times New Roman"/>
          <w:sz w:val="28"/>
          <w:szCs w:val="28"/>
        </w:rPr>
      </w:pPr>
    </w:p>
    <w:p w:rsidR="00D7710C" w:rsidRPr="0003252A" w:rsidRDefault="00D7710C" w:rsidP="00D7710C">
      <w:pPr>
        <w:spacing w:after="0" w:line="240" w:lineRule="auto"/>
        <w:ind w:firstLine="567"/>
        <w:jc w:val="both"/>
        <w:rPr>
          <w:rFonts w:ascii="Times New Roman" w:hAnsi="Times New Roman" w:cs="Times New Roman"/>
          <w:b/>
          <w:sz w:val="28"/>
          <w:szCs w:val="28"/>
        </w:rPr>
      </w:pPr>
      <w:r w:rsidRPr="0003252A">
        <w:rPr>
          <w:rFonts w:ascii="Times New Roman" w:hAnsi="Times New Roman" w:cs="Times New Roman"/>
          <w:b/>
          <w:sz w:val="28"/>
          <w:szCs w:val="28"/>
        </w:rPr>
        <w:t>ЭТАПЫ РАБОТЫ:</w:t>
      </w:r>
    </w:p>
    <w:p w:rsidR="00D7710C" w:rsidRPr="006C4179" w:rsidRDefault="00D7710C" w:rsidP="006C4179">
      <w:pPr>
        <w:pStyle w:val="a6"/>
        <w:numPr>
          <w:ilvl w:val="0"/>
          <w:numId w:val="9"/>
        </w:numPr>
        <w:spacing w:after="0" w:line="240" w:lineRule="auto"/>
        <w:jc w:val="both"/>
        <w:rPr>
          <w:rFonts w:ascii="Times New Roman" w:hAnsi="Times New Roman" w:cs="Times New Roman"/>
          <w:sz w:val="28"/>
          <w:szCs w:val="28"/>
        </w:rPr>
      </w:pPr>
      <w:r w:rsidRPr="006C4179">
        <w:rPr>
          <w:rFonts w:ascii="Times New Roman" w:hAnsi="Times New Roman" w:cs="Times New Roman"/>
          <w:sz w:val="28"/>
          <w:szCs w:val="28"/>
        </w:rPr>
        <w:t>Диагностический</w:t>
      </w:r>
    </w:p>
    <w:p w:rsidR="00D7710C" w:rsidRPr="006C4179" w:rsidRDefault="00D7710C" w:rsidP="006C4179">
      <w:pPr>
        <w:pStyle w:val="a6"/>
        <w:numPr>
          <w:ilvl w:val="0"/>
          <w:numId w:val="9"/>
        </w:numPr>
        <w:spacing w:after="0" w:line="240" w:lineRule="auto"/>
        <w:jc w:val="both"/>
        <w:rPr>
          <w:rFonts w:ascii="Times New Roman" w:hAnsi="Times New Roman" w:cs="Times New Roman"/>
          <w:sz w:val="28"/>
          <w:szCs w:val="28"/>
        </w:rPr>
      </w:pPr>
      <w:proofErr w:type="gramStart"/>
      <w:r w:rsidRPr="006C4179">
        <w:rPr>
          <w:rFonts w:ascii="Times New Roman" w:hAnsi="Times New Roman" w:cs="Times New Roman"/>
          <w:sz w:val="28"/>
          <w:szCs w:val="28"/>
        </w:rPr>
        <w:t>Развивающий</w:t>
      </w:r>
      <w:proofErr w:type="gramEnd"/>
      <w:r w:rsidRPr="006C4179">
        <w:rPr>
          <w:rFonts w:ascii="Times New Roman" w:hAnsi="Times New Roman" w:cs="Times New Roman"/>
          <w:sz w:val="28"/>
          <w:szCs w:val="28"/>
        </w:rPr>
        <w:t> (коррекционно-развивающие занятия)</w:t>
      </w:r>
    </w:p>
    <w:p w:rsidR="00D7710C" w:rsidRPr="006C4179" w:rsidRDefault="00D7710C" w:rsidP="006C4179">
      <w:pPr>
        <w:pStyle w:val="a6"/>
        <w:numPr>
          <w:ilvl w:val="0"/>
          <w:numId w:val="9"/>
        </w:numPr>
        <w:spacing w:after="0" w:line="240" w:lineRule="auto"/>
        <w:jc w:val="both"/>
        <w:rPr>
          <w:rFonts w:ascii="Times New Roman" w:hAnsi="Times New Roman" w:cs="Times New Roman"/>
          <w:sz w:val="28"/>
          <w:szCs w:val="28"/>
        </w:rPr>
      </w:pPr>
      <w:r w:rsidRPr="006C4179">
        <w:rPr>
          <w:rFonts w:ascii="Times New Roman" w:hAnsi="Times New Roman" w:cs="Times New Roman"/>
          <w:sz w:val="28"/>
          <w:szCs w:val="28"/>
        </w:rPr>
        <w:t>Контрольный (диагностический)</w:t>
      </w:r>
    </w:p>
    <w:p w:rsidR="006C4179" w:rsidRDefault="006C4179"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При составлении программы «Скоро в школу» учитывается принцип комплектности методов психологического воздействия, который утверждает не только необходимость использования всего многообразия методов, техник и приемов из арсенала практической психологии, но и активное привлечение ближайшего социального окружения к участию в данной программе. Ведь окружение ребенка – родители, воспитатели, предметно-развивающая среда – играет решающую роль в его психическом развитии.</w:t>
      </w:r>
    </w:p>
    <w:p w:rsidR="006C4179" w:rsidRDefault="006C4179" w:rsidP="00D7710C">
      <w:pPr>
        <w:spacing w:after="0" w:line="240" w:lineRule="auto"/>
        <w:ind w:firstLine="567"/>
        <w:jc w:val="both"/>
        <w:rPr>
          <w:rFonts w:ascii="Times New Roman" w:hAnsi="Times New Roman" w:cs="Times New Roman"/>
          <w:b/>
          <w:i/>
          <w:sz w:val="28"/>
          <w:szCs w:val="28"/>
        </w:rPr>
      </w:pPr>
    </w:p>
    <w:p w:rsidR="00D7710C" w:rsidRPr="006C4179" w:rsidRDefault="00D7710C" w:rsidP="00D7710C">
      <w:pPr>
        <w:spacing w:after="0" w:line="240" w:lineRule="auto"/>
        <w:ind w:firstLine="567"/>
        <w:jc w:val="both"/>
        <w:rPr>
          <w:rFonts w:ascii="Times New Roman" w:hAnsi="Times New Roman" w:cs="Times New Roman"/>
          <w:b/>
          <w:i/>
          <w:sz w:val="28"/>
          <w:szCs w:val="28"/>
        </w:rPr>
      </w:pPr>
      <w:r w:rsidRPr="006C4179">
        <w:rPr>
          <w:rFonts w:ascii="Times New Roman" w:hAnsi="Times New Roman" w:cs="Times New Roman"/>
          <w:b/>
          <w:i/>
          <w:sz w:val="28"/>
          <w:szCs w:val="28"/>
        </w:rPr>
        <w:t>Работа с педагогами</w:t>
      </w:r>
    </w:p>
    <w:p w:rsidR="00D7710C" w:rsidRPr="006C4179" w:rsidRDefault="00D7710C" w:rsidP="006C4179">
      <w:pPr>
        <w:pStyle w:val="a6"/>
        <w:numPr>
          <w:ilvl w:val="0"/>
          <w:numId w:val="10"/>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Индивидуальные консультации по организации предметно – развивающей среды</w:t>
      </w:r>
    </w:p>
    <w:p w:rsidR="00D7710C" w:rsidRPr="006C4179" w:rsidRDefault="00D7710C" w:rsidP="006C4179">
      <w:pPr>
        <w:pStyle w:val="a6"/>
        <w:numPr>
          <w:ilvl w:val="0"/>
          <w:numId w:val="10"/>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Оформление дидактических игр и пособий для подготовки ребенка к школе</w:t>
      </w:r>
    </w:p>
    <w:p w:rsidR="00D7710C" w:rsidRPr="006C4179" w:rsidRDefault="00D7710C" w:rsidP="006C4179">
      <w:pPr>
        <w:pStyle w:val="a6"/>
        <w:numPr>
          <w:ilvl w:val="0"/>
          <w:numId w:val="10"/>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Работа с родителями</w:t>
      </w:r>
    </w:p>
    <w:p w:rsidR="00D7710C" w:rsidRPr="006C4179" w:rsidRDefault="00D7710C" w:rsidP="006C4179">
      <w:pPr>
        <w:pStyle w:val="a6"/>
        <w:numPr>
          <w:ilvl w:val="0"/>
          <w:numId w:val="10"/>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Индивидуальное консультирование родителей по вопросам развития внимания и других психических процессов</w:t>
      </w:r>
    </w:p>
    <w:p w:rsidR="00D7710C" w:rsidRPr="006C4179" w:rsidRDefault="00D7710C" w:rsidP="006C4179">
      <w:pPr>
        <w:pStyle w:val="a6"/>
        <w:numPr>
          <w:ilvl w:val="0"/>
          <w:numId w:val="10"/>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Оформление наглядной информации для родителей в виде ширм.</w:t>
      </w:r>
    </w:p>
    <w:p w:rsidR="006C4179"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6C4179" w:rsidRDefault="00D7710C" w:rsidP="006C4179">
      <w:pPr>
        <w:spacing w:after="0" w:line="240" w:lineRule="auto"/>
        <w:jc w:val="both"/>
        <w:rPr>
          <w:rFonts w:ascii="Times New Roman" w:hAnsi="Times New Roman" w:cs="Times New Roman"/>
          <w:sz w:val="28"/>
          <w:szCs w:val="28"/>
        </w:rPr>
      </w:pPr>
      <w:r w:rsidRPr="00D7710C">
        <w:rPr>
          <w:rFonts w:ascii="Times New Roman" w:hAnsi="Times New Roman" w:cs="Times New Roman"/>
          <w:sz w:val="28"/>
          <w:szCs w:val="28"/>
        </w:rPr>
        <w:t>    </w:t>
      </w:r>
    </w:p>
    <w:p w:rsidR="006C4179" w:rsidRDefault="006C4179" w:rsidP="006C4179">
      <w:pPr>
        <w:spacing w:after="0" w:line="240" w:lineRule="auto"/>
        <w:jc w:val="both"/>
        <w:rPr>
          <w:rFonts w:ascii="Times New Roman" w:hAnsi="Times New Roman" w:cs="Times New Roman"/>
          <w:sz w:val="28"/>
          <w:szCs w:val="28"/>
        </w:rPr>
      </w:pPr>
    </w:p>
    <w:p w:rsidR="006C4179" w:rsidRDefault="006C4179" w:rsidP="006C4179">
      <w:pPr>
        <w:spacing w:after="0" w:line="240" w:lineRule="auto"/>
        <w:jc w:val="both"/>
        <w:rPr>
          <w:rFonts w:ascii="Times New Roman" w:hAnsi="Times New Roman" w:cs="Times New Roman"/>
          <w:sz w:val="28"/>
          <w:szCs w:val="28"/>
        </w:rPr>
      </w:pPr>
    </w:p>
    <w:p w:rsidR="006C4179" w:rsidRDefault="006C4179" w:rsidP="006C4179">
      <w:pPr>
        <w:spacing w:after="0" w:line="240" w:lineRule="auto"/>
        <w:jc w:val="both"/>
        <w:rPr>
          <w:rFonts w:ascii="Times New Roman" w:hAnsi="Times New Roman" w:cs="Times New Roman"/>
          <w:sz w:val="28"/>
          <w:szCs w:val="28"/>
        </w:rPr>
      </w:pPr>
    </w:p>
    <w:p w:rsidR="00D7710C" w:rsidRPr="006C4179" w:rsidRDefault="00D7710C" w:rsidP="006C4179">
      <w:pPr>
        <w:spacing w:after="0" w:line="240" w:lineRule="auto"/>
        <w:jc w:val="both"/>
        <w:rPr>
          <w:rFonts w:ascii="Times New Roman" w:hAnsi="Times New Roman" w:cs="Times New Roman"/>
          <w:b/>
          <w:i/>
          <w:sz w:val="28"/>
          <w:szCs w:val="28"/>
        </w:rPr>
      </w:pPr>
      <w:r w:rsidRPr="00D7710C">
        <w:rPr>
          <w:rFonts w:ascii="Times New Roman" w:hAnsi="Times New Roman" w:cs="Times New Roman"/>
          <w:sz w:val="28"/>
          <w:szCs w:val="28"/>
        </w:rPr>
        <w:lastRenderedPageBreak/>
        <w:t xml:space="preserve"> </w:t>
      </w:r>
      <w:r w:rsidRPr="006C4179">
        <w:rPr>
          <w:rFonts w:ascii="Times New Roman" w:hAnsi="Times New Roman" w:cs="Times New Roman"/>
          <w:b/>
          <w:i/>
          <w:sz w:val="28"/>
          <w:szCs w:val="28"/>
        </w:rPr>
        <w:t>КРИТЕРИИ ОЦЕНКИ</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На диагностическом и контрольном этапе используется экспресс-диагностика в детском саду авторов Н. Н. Павловой и Л. Г. Руденко:</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 Лесенка» (Изучение самооценки ребенка).</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«Вырежи круг» (Выявление </w:t>
      </w:r>
      <w:proofErr w:type="gramStart"/>
      <w:r w:rsidRPr="006C4179">
        <w:rPr>
          <w:rFonts w:ascii="Times New Roman" w:hAnsi="Times New Roman" w:cs="Times New Roman"/>
          <w:sz w:val="28"/>
          <w:szCs w:val="28"/>
        </w:rPr>
        <w:t>уровня развития тонкой моторики пальцев рук</w:t>
      </w:r>
      <w:proofErr w:type="gramEnd"/>
      <w:r w:rsidRPr="006C4179">
        <w:rPr>
          <w:rFonts w:ascii="Times New Roman" w:hAnsi="Times New Roman" w:cs="Times New Roman"/>
          <w:sz w:val="28"/>
          <w:szCs w:val="28"/>
        </w:rPr>
        <w:t>).</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«Домик»  (Выявление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«10 слов» (Оценка уровня развития слуховой кратковременной памяти).</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«Закончи предложение» (Оценка умения вычленять причинно-следственные связи в предложении).</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«4-й </w:t>
      </w:r>
      <w:proofErr w:type="gramStart"/>
      <w:r w:rsidRPr="006C4179">
        <w:rPr>
          <w:rFonts w:ascii="Times New Roman" w:hAnsi="Times New Roman" w:cs="Times New Roman"/>
          <w:sz w:val="28"/>
          <w:szCs w:val="28"/>
        </w:rPr>
        <w:t>лишний</w:t>
      </w:r>
      <w:proofErr w:type="gramEnd"/>
      <w:r w:rsidRPr="006C4179">
        <w:rPr>
          <w:rFonts w:ascii="Times New Roman" w:hAnsi="Times New Roman" w:cs="Times New Roman"/>
          <w:sz w:val="28"/>
          <w:szCs w:val="28"/>
        </w:rPr>
        <w:t>» (Определение уровня развития логического мышления, уровня обобщения и анализа).</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«Последовательные картинки» (Выявление уровня развития логического мышления, способности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«Найди недостающий» (Диагностика </w:t>
      </w:r>
      <w:proofErr w:type="spellStart"/>
      <w:r w:rsidRPr="006C4179">
        <w:rPr>
          <w:rFonts w:ascii="Times New Roman" w:hAnsi="Times New Roman" w:cs="Times New Roman"/>
          <w:sz w:val="28"/>
          <w:szCs w:val="28"/>
        </w:rPr>
        <w:t>сформированности</w:t>
      </w:r>
      <w:proofErr w:type="spellEnd"/>
      <w:r w:rsidRPr="006C4179">
        <w:rPr>
          <w:rFonts w:ascii="Times New Roman" w:hAnsi="Times New Roman" w:cs="Times New Roman"/>
          <w:sz w:val="28"/>
          <w:szCs w:val="28"/>
        </w:rPr>
        <w:t xml:space="preserve"> умения выявлять закономерности и обосновывать свой выбор).</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«Рисунок человека» (Выявление </w:t>
      </w:r>
      <w:proofErr w:type="spellStart"/>
      <w:r w:rsidRPr="006C4179">
        <w:rPr>
          <w:rFonts w:ascii="Times New Roman" w:hAnsi="Times New Roman" w:cs="Times New Roman"/>
          <w:sz w:val="28"/>
          <w:szCs w:val="28"/>
        </w:rPr>
        <w:t>сформированности</w:t>
      </w:r>
      <w:proofErr w:type="spellEnd"/>
      <w:r w:rsidRPr="006C4179">
        <w:rPr>
          <w:rFonts w:ascii="Times New Roman" w:hAnsi="Times New Roman" w:cs="Times New Roman"/>
          <w:sz w:val="28"/>
          <w:szCs w:val="28"/>
        </w:rPr>
        <w:t xml:space="preserve"> образных и пространственных представлений у ребенка, уровня развития его тонкой моторики; составление общего представления об интеллекте ребенка в целом, о его личностных особенностях).</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«Разрезанные картинки» (Выявление </w:t>
      </w:r>
      <w:proofErr w:type="spellStart"/>
      <w:r w:rsidRPr="006C4179">
        <w:rPr>
          <w:rFonts w:ascii="Times New Roman" w:hAnsi="Times New Roman" w:cs="Times New Roman"/>
          <w:sz w:val="28"/>
          <w:szCs w:val="28"/>
        </w:rPr>
        <w:t>сформированности</w:t>
      </w:r>
      <w:proofErr w:type="spellEnd"/>
      <w:r w:rsidRPr="006C4179">
        <w:rPr>
          <w:rFonts w:ascii="Times New Roman" w:hAnsi="Times New Roman" w:cs="Times New Roman"/>
          <w:sz w:val="28"/>
          <w:szCs w:val="28"/>
        </w:rPr>
        <w:t xml:space="preserve"> наглядно-образных представлений, способности к воссозданию целого на основе зрительного соотнесения частей).</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«На что это похоже?» (Выявление уровня развития воображения ребенка, оригинальности и гибкости мышления</w:t>
      </w:r>
      <w:proofErr w:type="gramStart"/>
      <w:r w:rsidRPr="006C4179">
        <w:rPr>
          <w:rFonts w:ascii="Times New Roman" w:hAnsi="Times New Roman" w:cs="Times New Roman"/>
          <w:sz w:val="28"/>
          <w:szCs w:val="28"/>
        </w:rPr>
        <w:t xml:space="preserve"> )</w:t>
      </w:r>
      <w:proofErr w:type="gramEnd"/>
      <w:r w:rsidRPr="006C4179">
        <w:rPr>
          <w:rFonts w:ascii="Times New Roman" w:hAnsi="Times New Roman" w:cs="Times New Roman"/>
          <w:sz w:val="28"/>
          <w:szCs w:val="28"/>
        </w:rPr>
        <w:t>.</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«Запрещенные слова» (Выявление уровня произвольности, определение </w:t>
      </w:r>
      <w:proofErr w:type="spellStart"/>
      <w:r w:rsidRPr="006C4179">
        <w:rPr>
          <w:rFonts w:ascii="Times New Roman" w:hAnsi="Times New Roman" w:cs="Times New Roman"/>
          <w:sz w:val="28"/>
          <w:szCs w:val="28"/>
        </w:rPr>
        <w:t>сформированности</w:t>
      </w:r>
      <w:proofErr w:type="spellEnd"/>
      <w:r w:rsidRPr="006C4179">
        <w:rPr>
          <w:rFonts w:ascii="Times New Roman" w:hAnsi="Times New Roman" w:cs="Times New Roman"/>
          <w:sz w:val="28"/>
          <w:szCs w:val="28"/>
        </w:rPr>
        <w:t xml:space="preserve"> «внутренней позиции школьника»).</w:t>
      </w:r>
    </w:p>
    <w:p w:rsidR="00D7710C" w:rsidRPr="006C4179" w:rsidRDefault="00D7710C" w:rsidP="006C4179">
      <w:pPr>
        <w:pStyle w:val="a6"/>
        <w:numPr>
          <w:ilvl w:val="0"/>
          <w:numId w:val="11"/>
        </w:numPr>
        <w:spacing w:after="0" w:line="240" w:lineRule="auto"/>
        <w:ind w:left="426"/>
        <w:jc w:val="both"/>
        <w:rPr>
          <w:rFonts w:ascii="Times New Roman" w:hAnsi="Times New Roman" w:cs="Times New Roman"/>
          <w:sz w:val="28"/>
          <w:szCs w:val="28"/>
        </w:rPr>
      </w:pPr>
      <w:proofErr w:type="spellStart"/>
      <w:r w:rsidRPr="006C4179">
        <w:rPr>
          <w:rFonts w:ascii="Times New Roman" w:hAnsi="Times New Roman" w:cs="Times New Roman"/>
          <w:sz w:val="28"/>
          <w:szCs w:val="28"/>
        </w:rPr>
        <w:t>Субтест</w:t>
      </w:r>
      <w:proofErr w:type="spellEnd"/>
      <w:r w:rsidRPr="006C4179">
        <w:rPr>
          <w:rFonts w:ascii="Times New Roman" w:hAnsi="Times New Roman" w:cs="Times New Roman"/>
          <w:sz w:val="28"/>
          <w:szCs w:val="28"/>
        </w:rPr>
        <w:t xml:space="preserve"> «Графический диктант» (Оценка умения ребенка точно выполнять задания взрослого, предлагаемые им в устной форме, и способность самостоятельно выполнить требуемое задание по зрительно воспринимаемому образцу).</w:t>
      </w:r>
    </w:p>
    <w:p w:rsidR="006C4179" w:rsidRDefault="006C4179" w:rsidP="00D7710C">
      <w:pPr>
        <w:spacing w:after="0" w:line="240" w:lineRule="auto"/>
        <w:ind w:firstLine="567"/>
        <w:jc w:val="both"/>
        <w:rPr>
          <w:rFonts w:ascii="Times New Roman" w:hAnsi="Times New Roman" w:cs="Times New Roman"/>
          <w:sz w:val="28"/>
          <w:szCs w:val="28"/>
        </w:rPr>
      </w:pP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Готовность ребенка к школьному обучению к концу года предполагает наличие у него следующих качеств:</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Организованность, аккуратность;</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Волевые качества;</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Внимание, способность к длительному сосредоточению (15-20 мин.);</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Сообразительность, любознательность;</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lastRenderedPageBreak/>
        <w:t>Развитая речь и хорошее воображение;</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Хорошая память;</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Моторная ловкость;</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 xml:space="preserve">Дружелюбие, умение общаться с детьми и </w:t>
      </w:r>
      <w:proofErr w:type="gramStart"/>
      <w:r w:rsidRPr="006C4179">
        <w:rPr>
          <w:rFonts w:ascii="Times New Roman" w:hAnsi="Times New Roman" w:cs="Times New Roman"/>
          <w:sz w:val="28"/>
          <w:szCs w:val="28"/>
        </w:rPr>
        <w:t>со</w:t>
      </w:r>
      <w:proofErr w:type="gramEnd"/>
      <w:r w:rsidRPr="006C4179">
        <w:rPr>
          <w:rFonts w:ascii="Times New Roman" w:hAnsi="Times New Roman" w:cs="Times New Roman"/>
          <w:sz w:val="28"/>
          <w:szCs w:val="28"/>
        </w:rPr>
        <w:t xml:space="preserve"> взрослыми;</w:t>
      </w:r>
    </w:p>
    <w:p w:rsidR="00D7710C" w:rsidRPr="006C4179" w:rsidRDefault="00D7710C" w:rsidP="006C4179">
      <w:pPr>
        <w:pStyle w:val="a6"/>
        <w:numPr>
          <w:ilvl w:val="0"/>
          <w:numId w:val="12"/>
        </w:numPr>
        <w:spacing w:after="0" w:line="240" w:lineRule="auto"/>
        <w:ind w:left="567"/>
        <w:jc w:val="both"/>
        <w:rPr>
          <w:rFonts w:ascii="Times New Roman" w:hAnsi="Times New Roman" w:cs="Times New Roman"/>
          <w:sz w:val="28"/>
          <w:szCs w:val="28"/>
        </w:rPr>
      </w:pPr>
      <w:r w:rsidRPr="006C4179">
        <w:rPr>
          <w:rFonts w:ascii="Times New Roman" w:hAnsi="Times New Roman" w:cs="Times New Roman"/>
          <w:sz w:val="28"/>
          <w:szCs w:val="28"/>
        </w:rPr>
        <w:t>Начальные навыки счета и чтения.</w:t>
      </w:r>
    </w:p>
    <w:p w:rsidR="00D7710C" w:rsidRPr="00D7710C" w:rsidRDefault="00D7710C" w:rsidP="006C4179">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6C4179" w:rsidRDefault="00D7710C" w:rsidP="00D7710C">
      <w:pPr>
        <w:spacing w:after="0" w:line="240" w:lineRule="auto"/>
        <w:ind w:firstLine="567"/>
        <w:jc w:val="both"/>
        <w:rPr>
          <w:rFonts w:ascii="Times New Roman" w:hAnsi="Times New Roman" w:cs="Times New Roman"/>
          <w:b/>
          <w:i/>
          <w:sz w:val="28"/>
          <w:szCs w:val="28"/>
        </w:rPr>
      </w:pPr>
      <w:r w:rsidRPr="006C4179">
        <w:rPr>
          <w:rFonts w:ascii="Times New Roman" w:hAnsi="Times New Roman" w:cs="Times New Roman"/>
          <w:b/>
          <w:i/>
          <w:sz w:val="28"/>
          <w:szCs w:val="28"/>
        </w:rPr>
        <w:t>Ожидаемые результаты.</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Развивающий и коррекционный эффект данного курса занятий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и на других занятиях. К концу учебного года улучшаются графические навыки и зрительно-моторные координации детей, формируется произвольность, улучшаются процессы памяти и внимания. Дети приобретают определенный кругозор, запас конкретных умений, овладевают некоторыми способами обследования внешних свойств и предметов. В процессе приобретения знаний формируется необходимая будущему первокласснику интеллектуальная активность, рождается радость познания.</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D7710C" w:rsidRDefault="00D7710C" w:rsidP="00D7710C">
      <w:pPr>
        <w:spacing w:after="0" w:line="240" w:lineRule="auto"/>
        <w:ind w:firstLine="567"/>
        <w:jc w:val="both"/>
        <w:rPr>
          <w:rFonts w:ascii="Times New Roman" w:hAnsi="Times New Roman" w:cs="Times New Roman"/>
          <w:sz w:val="28"/>
          <w:szCs w:val="28"/>
        </w:rPr>
      </w:pPr>
      <w:r w:rsidRPr="00D7710C">
        <w:rPr>
          <w:rFonts w:ascii="Times New Roman" w:hAnsi="Times New Roman" w:cs="Times New Roman"/>
          <w:sz w:val="28"/>
          <w:szCs w:val="28"/>
        </w:rPr>
        <w:t> </w:t>
      </w:r>
    </w:p>
    <w:p w:rsidR="00D7710C" w:rsidRPr="00D7710C" w:rsidRDefault="006C4179" w:rsidP="006C41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
    <w:p w:rsidR="00D7710C" w:rsidRPr="006C4179" w:rsidRDefault="00D7710C" w:rsidP="00D7710C">
      <w:pPr>
        <w:spacing w:after="0" w:line="240" w:lineRule="auto"/>
        <w:ind w:firstLine="567"/>
        <w:jc w:val="both"/>
        <w:rPr>
          <w:rFonts w:ascii="Times New Roman" w:hAnsi="Times New Roman" w:cs="Times New Roman"/>
          <w:b/>
          <w:sz w:val="28"/>
          <w:szCs w:val="28"/>
        </w:rPr>
      </w:pPr>
      <w:r w:rsidRPr="006C4179">
        <w:rPr>
          <w:rFonts w:ascii="Times New Roman" w:hAnsi="Times New Roman" w:cs="Times New Roman"/>
          <w:b/>
          <w:sz w:val="28"/>
          <w:szCs w:val="28"/>
        </w:rPr>
        <w:t>                                 СПИСОК ЛИТЕРАТУРЫ</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500 загадок для детей. – М.; 2003.</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Абрамова Г.С. Психолог в начальной школе. Волгоград, 1998.</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Агапова И. А., Давыдова М.А. Комплексная подготовка детей к школе. Книга для детей и взрослых. – М.; 2003.</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Айзман</w:t>
      </w:r>
      <w:proofErr w:type="spellEnd"/>
      <w:r w:rsidRPr="006C4179">
        <w:rPr>
          <w:rFonts w:ascii="Times New Roman" w:hAnsi="Times New Roman" w:cs="Times New Roman"/>
          <w:sz w:val="28"/>
          <w:szCs w:val="28"/>
        </w:rPr>
        <w:t xml:space="preserve"> М.И. и др. Подготовка ребенка к школе. Томск, 1994.</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Венгер</w:t>
      </w:r>
      <w:proofErr w:type="spellEnd"/>
      <w:r w:rsidRPr="006C4179">
        <w:rPr>
          <w:rFonts w:ascii="Times New Roman" w:hAnsi="Times New Roman" w:cs="Times New Roman"/>
          <w:sz w:val="28"/>
          <w:szCs w:val="28"/>
        </w:rPr>
        <w:t xml:space="preserve"> Л.А., </w:t>
      </w:r>
      <w:proofErr w:type="spellStart"/>
      <w:r w:rsidRPr="006C4179">
        <w:rPr>
          <w:rFonts w:ascii="Times New Roman" w:hAnsi="Times New Roman" w:cs="Times New Roman"/>
          <w:sz w:val="28"/>
          <w:szCs w:val="28"/>
        </w:rPr>
        <w:t>Венгер</w:t>
      </w:r>
      <w:proofErr w:type="spellEnd"/>
      <w:r w:rsidRPr="006C4179">
        <w:rPr>
          <w:rFonts w:ascii="Times New Roman" w:hAnsi="Times New Roman" w:cs="Times New Roman"/>
          <w:sz w:val="28"/>
          <w:szCs w:val="28"/>
        </w:rPr>
        <w:t xml:space="preserve"> А.Л. Готов ли ваш ребенок к школе? М.; 1994.</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Гатина</w:t>
      </w:r>
      <w:proofErr w:type="spellEnd"/>
      <w:r w:rsidRPr="006C4179">
        <w:rPr>
          <w:rFonts w:ascii="Times New Roman" w:hAnsi="Times New Roman" w:cs="Times New Roman"/>
          <w:sz w:val="28"/>
          <w:szCs w:val="28"/>
        </w:rPr>
        <w:t xml:space="preserve"> О.И. Социально-личностная готовность старших дошкольников к школе./ Воспитатель ДОУ. 2009. - №12. С.48-53.</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Гуткина</w:t>
      </w:r>
      <w:proofErr w:type="spellEnd"/>
      <w:r w:rsidRPr="006C4179">
        <w:rPr>
          <w:rFonts w:ascii="Times New Roman" w:hAnsi="Times New Roman" w:cs="Times New Roman"/>
          <w:sz w:val="28"/>
          <w:szCs w:val="28"/>
        </w:rPr>
        <w:t xml:space="preserve"> Н.И. Новая программа развития детей старшего дошкольного возраста и подготовки их к школе. /Психолог в детском саду. 2007. - №4 С. 47-65.</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Косина Е. Гимнастика для пальчиков. Развиваем моторику – М.; 2004.</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Клецова</w:t>
      </w:r>
      <w:proofErr w:type="spellEnd"/>
      <w:r w:rsidRPr="006C4179">
        <w:rPr>
          <w:rFonts w:ascii="Times New Roman" w:hAnsi="Times New Roman" w:cs="Times New Roman"/>
          <w:sz w:val="28"/>
          <w:szCs w:val="28"/>
        </w:rPr>
        <w:t xml:space="preserve"> Т.Л. Программа по развитию внимания для детей старшего дошкольного возраста – Тюмень, 2005.</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Мухина В.С. Возрастная психология. – М.; 2000.</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Севостьянова</w:t>
      </w:r>
      <w:proofErr w:type="spellEnd"/>
      <w:r w:rsidRPr="006C4179">
        <w:rPr>
          <w:rFonts w:ascii="Times New Roman" w:hAnsi="Times New Roman" w:cs="Times New Roman"/>
          <w:sz w:val="28"/>
          <w:szCs w:val="28"/>
        </w:rPr>
        <w:t xml:space="preserve"> Е.О. Хочу все знать! Развитие интеллекта детей 5-7 лет: Индивидуальные занятия, игры, упражнения. – М.; 2005.</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r w:rsidRPr="006C4179">
        <w:rPr>
          <w:rFonts w:ascii="Times New Roman" w:hAnsi="Times New Roman" w:cs="Times New Roman"/>
          <w:sz w:val="28"/>
          <w:szCs w:val="28"/>
        </w:rPr>
        <w:t>Фокина Э. Д. И др. Планирование занятий по развитию познавательных способностей и речи детей в образовательном учреждении. – СПб</w:t>
      </w:r>
      <w:proofErr w:type="gramStart"/>
      <w:r w:rsidRPr="006C4179">
        <w:rPr>
          <w:rFonts w:ascii="Times New Roman" w:hAnsi="Times New Roman" w:cs="Times New Roman"/>
          <w:sz w:val="28"/>
          <w:szCs w:val="28"/>
        </w:rPr>
        <w:t xml:space="preserve">.; </w:t>
      </w:r>
      <w:proofErr w:type="gramEnd"/>
      <w:r w:rsidRPr="006C4179">
        <w:rPr>
          <w:rFonts w:ascii="Times New Roman" w:hAnsi="Times New Roman" w:cs="Times New Roman"/>
          <w:sz w:val="28"/>
          <w:szCs w:val="28"/>
        </w:rPr>
        <w:t>1995.</w:t>
      </w:r>
    </w:p>
    <w:p w:rsidR="00D7710C" w:rsidRPr="006C4179" w:rsidRDefault="00D7710C" w:rsidP="006C4179">
      <w:pPr>
        <w:pStyle w:val="a6"/>
        <w:numPr>
          <w:ilvl w:val="0"/>
          <w:numId w:val="13"/>
        </w:numPr>
        <w:spacing w:after="0" w:line="240" w:lineRule="auto"/>
        <w:ind w:left="567" w:hanging="513"/>
        <w:jc w:val="both"/>
        <w:rPr>
          <w:rFonts w:ascii="Times New Roman" w:hAnsi="Times New Roman" w:cs="Times New Roman"/>
          <w:sz w:val="28"/>
          <w:szCs w:val="28"/>
        </w:rPr>
      </w:pPr>
      <w:proofErr w:type="spellStart"/>
      <w:r w:rsidRPr="006C4179">
        <w:rPr>
          <w:rFonts w:ascii="Times New Roman" w:hAnsi="Times New Roman" w:cs="Times New Roman"/>
          <w:sz w:val="28"/>
          <w:szCs w:val="28"/>
        </w:rPr>
        <w:t>Останкова</w:t>
      </w:r>
      <w:proofErr w:type="spellEnd"/>
      <w:r w:rsidRPr="006C4179">
        <w:rPr>
          <w:rFonts w:ascii="Times New Roman" w:hAnsi="Times New Roman" w:cs="Times New Roman"/>
          <w:sz w:val="28"/>
          <w:szCs w:val="28"/>
        </w:rPr>
        <w:t xml:space="preserve">. Ю. В.  Система коррекционно-развивающих занятий по подготовке детей к школе  – Волгоград: Учитель, 2008. – 130 </w:t>
      </w:r>
      <w:proofErr w:type="gramStart"/>
      <w:r w:rsidRPr="006C4179">
        <w:rPr>
          <w:rFonts w:ascii="Times New Roman" w:hAnsi="Times New Roman" w:cs="Times New Roman"/>
          <w:sz w:val="28"/>
          <w:szCs w:val="28"/>
        </w:rPr>
        <w:t>с</w:t>
      </w:r>
      <w:proofErr w:type="gramEnd"/>
      <w:r w:rsidRPr="006C4179">
        <w:rPr>
          <w:rFonts w:ascii="Times New Roman" w:hAnsi="Times New Roman" w:cs="Times New Roman"/>
          <w:sz w:val="28"/>
          <w:szCs w:val="28"/>
        </w:rPr>
        <w:t>.</w:t>
      </w:r>
    </w:p>
    <w:p w:rsidR="00D7710C" w:rsidRPr="00D7710C" w:rsidRDefault="00D7710C" w:rsidP="006C4179">
      <w:pPr>
        <w:spacing w:after="0" w:line="240" w:lineRule="auto"/>
        <w:ind w:left="567" w:hanging="513"/>
        <w:jc w:val="both"/>
        <w:rPr>
          <w:rFonts w:ascii="Times New Roman" w:hAnsi="Times New Roman" w:cs="Times New Roman"/>
          <w:sz w:val="28"/>
          <w:szCs w:val="28"/>
        </w:rPr>
      </w:pPr>
    </w:p>
    <w:sectPr w:rsidR="00D7710C" w:rsidRPr="00D7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17EE"/>
    <w:multiLevelType w:val="hybridMultilevel"/>
    <w:tmpl w:val="68D66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0E19BB"/>
    <w:multiLevelType w:val="hybridMultilevel"/>
    <w:tmpl w:val="92707D3E"/>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1964C3"/>
    <w:multiLevelType w:val="hybridMultilevel"/>
    <w:tmpl w:val="BDDC3EDA"/>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5461BC"/>
    <w:multiLevelType w:val="hybridMultilevel"/>
    <w:tmpl w:val="502E7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0B2F87"/>
    <w:multiLevelType w:val="hybridMultilevel"/>
    <w:tmpl w:val="1FF2DA98"/>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AF2C8E"/>
    <w:multiLevelType w:val="hybridMultilevel"/>
    <w:tmpl w:val="1F9E4722"/>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10B6A7E"/>
    <w:multiLevelType w:val="hybridMultilevel"/>
    <w:tmpl w:val="86281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B8198C"/>
    <w:multiLevelType w:val="hybridMultilevel"/>
    <w:tmpl w:val="71C06A40"/>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70E4D28"/>
    <w:multiLevelType w:val="hybridMultilevel"/>
    <w:tmpl w:val="EAC2BE00"/>
    <w:lvl w:ilvl="0" w:tplc="E1C8479E">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450D32"/>
    <w:multiLevelType w:val="hybridMultilevel"/>
    <w:tmpl w:val="ADDA06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4F4AB2"/>
    <w:multiLevelType w:val="hybridMultilevel"/>
    <w:tmpl w:val="8188CEDE"/>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F140709"/>
    <w:multiLevelType w:val="hybridMultilevel"/>
    <w:tmpl w:val="0D0E1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F7DE9"/>
    <w:multiLevelType w:val="hybridMultilevel"/>
    <w:tmpl w:val="35C8A796"/>
    <w:lvl w:ilvl="0" w:tplc="E1C8479E">
      <w:start w:val="1"/>
      <w:numFmt w:val="decimal"/>
      <w:lvlText w:val="%1."/>
      <w:lvlJc w:val="left"/>
      <w:pPr>
        <w:ind w:left="2214" w:hanging="10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8"/>
  </w:num>
  <w:num w:numId="3">
    <w:abstractNumId w:val="2"/>
  </w:num>
  <w:num w:numId="4">
    <w:abstractNumId w:val="12"/>
  </w:num>
  <w:num w:numId="5">
    <w:abstractNumId w:val="10"/>
  </w:num>
  <w:num w:numId="6">
    <w:abstractNumId w:val="5"/>
  </w:num>
  <w:num w:numId="7">
    <w:abstractNumId w:val="4"/>
  </w:num>
  <w:num w:numId="8">
    <w:abstractNumId w:val="7"/>
  </w:num>
  <w:num w:numId="9">
    <w:abstractNumId w:val="9"/>
  </w:num>
  <w:num w:numId="10">
    <w:abstractNumId w:val="6"/>
  </w:num>
  <w:num w:numId="11">
    <w:abstractNumId w:val="11"/>
  </w:num>
  <w:num w:numId="12">
    <w:abstractNumId w:val="0"/>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10C"/>
    <w:rsid w:val="0003252A"/>
    <w:rsid w:val="006C4179"/>
    <w:rsid w:val="00D7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4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10C"/>
    <w:rPr>
      <w:b/>
      <w:bCs/>
    </w:rPr>
  </w:style>
  <w:style w:type="character" w:styleId="a5">
    <w:name w:val="Emphasis"/>
    <w:basedOn w:val="a0"/>
    <w:uiPriority w:val="20"/>
    <w:qFormat/>
    <w:rsid w:val="00D7710C"/>
    <w:rPr>
      <w:i/>
      <w:iCs/>
    </w:rPr>
  </w:style>
  <w:style w:type="paragraph" w:styleId="a6">
    <w:name w:val="List Paragraph"/>
    <w:basedOn w:val="a"/>
    <w:uiPriority w:val="34"/>
    <w:qFormat/>
    <w:rsid w:val="00D7710C"/>
    <w:pPr>
      <w:ind w:left="720"/>
      <w:contextualSpacing/>
    </w:pPr>
  </w:style>
  <w:style w:type="table" w:styleId="a7">
    <w:name w:val="Table Grid"/>
    <w:basedOn w:val="a1"/>
    <w:uiPriority w:val="59"/>
    <w:rsid w:val="00D7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417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2800852">
      <w:bodyDiv w:val="1"/>
      <w:marLeft w:val="0"/>
      <w:marRight w:val="0"/>
      <w:marTop w:val="0"/>
      <w:marBottom w:val="0"/>
      <w:divBdr>
        <w:top w:val="none" w:sz="0" w:space="0" w:color="auto"/>
        <w:left w:val="none" w:sz="0" w:space="0" w:color="auto"/>
        <w:bottom w:val="none" w:sz="0" w:space="0" w:color="auto"/>
        <w:right w:val="none" w:sz="0" w:space="0" w:color="auto"/>
      </w:divBdr>
    </w:div>
    <w:div w:id="7735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2021-09-24T09:47:00Z</dcterms:created>
  <dcterms:modified xsi:type="dcterms:W3CDTF">2021-09-24T10:17:00Z</dcterms:modified>
</cp:coreProperties>
</file>